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65" w:rsidRDefault="00015170" w:rsidP="00015170">
      <w:pPr>
        <w:shd w:val="clear" w:color="auto" w:fill="FFFFFF"/>
        <w:spacing w:after="0" w:line="240" w:lineRule="auto"/>
        <w:ind w:hanging="142"/>
        <w:jc w:val="center"/>
        <w:rPr>
          <w:rFonts w:ascii="Times New Roman" w:eastAsia="Times New Roman" w:hAnsi="Times New Roman" w:cs="Times New Roman"/>
          <w:b/>
          <w:lang w:eastAsia="ru-RU"/>
        </w:rPr>
      </w:pPr>
      <w:bookmarkStart w:id="0" w:name="_GoBack"/>
      <w:bookmarkEnd w:id="0"/>
      <w:r w:rsidRPr="003F30DF">
        <w:rPr>
          <w:rFonts w:ascii="Times New Roman" w:eastAsia="Times New Roman" w:hAnsi="Times New Roman" w:cs="Times New Roman"/>
          <w:b/>
          <w:lang w:eastAsia="ru-RU"/>
        </w:rPr>
        <w:t>Информация о выполнении</w:t>
      </w:r>
      <w:r w:rsidR="008820A6">
        <w:rPr>
          <w:rFonts w:ascii="Times New Roman" w:eastAsia="Times New Roman" w:hAnsi="Times New Roman" w:cs="Times New Roman"/>
          <w:b/>
          <w:lang w:eastAsia="ru-RU"/>
        </w:rPr>
        <w:t xml:space="preserve"> </w:t>
      </w:r>
      <w:r w:rsidR="00D562A8">
        <w:rPr>
          <w:rFonts w:ascii="Times New Roman" w:eastAsia="Times New Roman" w:hAnsi="Times New Roman" w:cs="Times New Roman"/>
          <w:b/>
          <w:lang w:eastAsia="ru-RU"/>
        </w:rPr>
        <w:t xml:space="preserve">Управлением Федеральной службы государственной статистики по Архангельской области </w:t>
      </w:r>
    </w:p>
    <w:p w:rsidR="00964E65" w:rsidRDefault="00D562A8" w:rsidP="00015170">
      <w:pPr>
        <w:shd w:val="clear" w:color="auto" w:fill="FFFFFF"/>
        <w:spacing w:after="0" w:line="240" w:lineRule="auto"/>
        <w:ind w:hanging="142"/>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 Ненецкому автономному округу</w:t>
      </w:r>
      <w:r w:rsidR="008820A6">
        <w:rPr>
          <w:rFonts w:ascii="Times New Roman" w:eastAsia="Times New Roman" w:hAnsi="Times New Roman" w:cs="Times New Roman"/>
          <w:b/>
          <w:lang w:eastAsia="ru-RU"/>
        </w:rPr>
        <w:t xml:space="preserve"> </w:t>
      </w:r>
      <w:r w:rsidR="00015170" w:rsidRPr="003F30DF">
        <w:rPr>
          <w:rFonts w:ascii="Times New Roman" w:eastAsia="Times New Roman" w:hAnsi="Times New Roman" w:cs="Times New Roman"/>
          <w:b/>
          <w:lang w:eastAsia="ru-RU"/>
        </w:rPr>
        <w:t xml:space="preserve">мероприятий Плана Федеральной службы государственной статистики </w:t>
      </w:r>
    </w:p>
    <w:p w:rsidR="00015170" w:rsidRPr="003F30DF" w:rsidRDefault="00015170" w:rsidP="00964E65">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по противодействию</w:t>
      </w:r>
      <w:r w:rsidR="00964E65">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корру</w:t>
      </w:r>
      <w:r w:rsidR="00056B82">
        <w:rPr>
          <w:rFonts w:ascii="Times New Roman" w:eastAsia="Times New Roman" w:hAnsi="Times New Roman" w:cs="Times New Roman"/>
          <w:b/>
          <w:lang w:eastAsia="ru-RU"/>
        </w:rPr>
        <w:t xml:space="preserve">пции на 2018 – 2020 годы за </w:t>
      </w:r>
      <w:r w:rsidR="00D562A8">
        <w:rPr>
          <w:rFonts w:ascii="Times New Roman" w:eastAsia="Times New Roman" w:hAnsi="Times New Roman" w:cs="Times New Roman"/>
          <w:b/>
          <w:lang w:eastAsia="ru-RU"/>
        </w:rPr>
        <w:t xml:space="preserve">1 полугодие </w:t>
      </w:r>
      <w:r w:rsidR="00056B82">
        <w:rPr>
          <w:rFonts w:ascii="Times New Roman" w:eastAsia="Times New Roman" w:hAnsi="Times New Roman" w:cs="Times New Roman"/>
          <w:b/>
          <w:lang w:eastAsia="ru-RU"/>
        </w:rPr>
        <w:t>2019</w:t>
      </w:r>
      <w:r w:rsidRPr="003F30DF">
        <w:rPr>
          <w:rFonts w:ascii="Times New Roman" w:eastAsia="Times New Roman" w:hAnsi="Times New Roman" w:cs="Times New Roman"/>
          <w:b/>
          <w:lang w:eastAsia="ru-RU"/>
        </w:rPr>
        <w:t xml:space="preserve"> год</w:t>
      </w:r>
      <w:r w:rsidR="00D562A8">
        <w:rPr>
          <w:rFonts w:ascii="Times New Roman" w:eastAsia="Times New Roman" w:hAnsi="Times New Roman" w:cs="Times New Roman"/>
          <w:b/>
          <w:lang w:eastAsia="ru-RU"/>
        </w:rPr>
        <w:t>а</w:t>
      </w:r>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57"/>
        <w:gridCol w:w="32"/>
        <w:gridCol w:w="2519"/>
        <w:gridCol w:w="6384"/>
      </w:tblGrid>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N п/п</w:t>
            </w:r>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51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8820A6">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3F30DF" w:rsidRPr="003F30DF" w:rsidTr="00015170">
        <w:trPr>
          <w:jc w:val="center"/>
        </w:trPr>
        <w:tc>
          <w:tcPr>
            <w:tcW w:w="567"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3892" w:type="dxa"/>
            <w:gridSpan w:val="4"/>
          </w:tcPr>
          <w:p w:rsidR="00015170" w:rsidRPr="003F30DF" w:rsidRDefault="00015170">
            <w:pPr>
              <w:pStyle w:val="ConsPlusNormal"/>
              <w:jc w:val="center"/>
              <w:rPr>
                <w:rFonts w:ascii="Times New Roman" w:hAnsi="Times New Roman" w:cs="Times New Roman"/>
                <w:b/>
                <w:szCs w:val="22"/>
              </w:rPr>
            </w:pPr>
            <w:r w:rsidRPr="003F30DF">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519" w:type="dxa"/>
          </w:tcPr>
          <w:p w:rsidR="00015170" w:rsidRPr="003F30DF" w:rsidRDefault="00015170" w:rsidP="00336DB8">
            <w:pPr>
              <w:pStyle w:val="ConsPlusNormal"/>
              <w:jc w:val="center"/>
              <w:rPr>
                <w:rFonts w:ascii="Times New Roman" w:hAnsi="Times New Roman" w:cs="Times New Roman"/>
                <w:szCs w:val="22"/>
              </w:rPr>
            </w:pPr>
          </w:p>
        </w:tc>
        <w:tc>
          <w:tcPr>
            <w:tcW w:w="6384" w:type="dxa"/>
            <w:vAlign w:val="center"/>
          </w:tcPr>
          <w:p w:rsidR="00015170" w:rsidRPr="003F30DF" w:rsidRDefault="00015170"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C632EF">
        <w:trPr>
          <w:trHeight w:val="2560"/>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519" w:type="dxa"/>
          </w:tcPr>
          <w:p w:rsidR="00015170"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2019</w:t>
            </w:r>
            <w:r w:rsidR="00015170" w:rsidRPr="003F30DF">
              <w:rPr>
                <w:rFonts w:ascii="Times New Roman" w:hAnsi="Times New Roman" w:cs="Times New Roman"/>
                <w:szCs w:val="22"/>
              </w:rPr>
              <w:t>г.</w:t>
            </w:r>
          </w:p>
        </w:tc>
        <w:tc>
          <w:tcPr>
            <w:tcW w:w="6384" w:type="dxa"/>
          </w:tcPr>
          <w:p w:rsidR="00015170" w:rsidRPr="003F30DF" w:rsidRDefault="00D562A8" w:rsidP="00D562A8">
            <w:pPr>
              <w:pStyle w:val="ConsPlusNormal"/>
              <w:jc w:val="both"/>
              <w:rPr>
                <w:rFonts w:ascii="Times New Roman" w:hAnsi="Times New Roman" w:cs="Times New Roman"/>
                <w:szCs w:val="22"/>
              </w:rPr>
            </w:pPr>
            <w:r>
              <w:rPr>
                <w:rFonts w:ascii="Times New Roman" w:hAnsi="Times New Roman" w:cs="Times New Roman"/>
                <w:szCs w:val="22"/>
              </w:rPr>
              <w:t xml:space="preserve">Заседания Комиссии </w:t>
            </w:r>
            <w:r w:rsidRPr="006916D7">
              <w:rPr>
                <w:rFonts w:ascii="Times New Roman" w:hAnsi="Times New Roman" w:cs="Times New Roman"/>
                <w:b/>
                <w:szCs w:val="22"/>
              </w:rPr>
              <w:t>не проводились</w:t>
            </w:r>
            <w:r>
              <w:rPr>
                <w:rFonts w:ascii="Times New Roman" w:hAnsi="Times New Roman" w:cs="Times New Roman"/>
                <w:szCs w:val="22"/>
              </w:rPr>
              <w:t>.</w:t>
            </w:r>
          </w:p>
        </w:tc>
      </w:tr>
      <w:tr w:rsidR="003F30DF" w:rsidRPr="003F30DF" w:rsidTr="001D4BBA">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Контроль за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519" w:type="dxa"/>
          </w:tcPr>
          <w:p w:rsidR="00015170" w:rsidRPr="003F30DF" w:rsidRDefault="00056B82">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015170" w:rsidRPr="003F30DF">
              <w:rPr>
                <w:rFonts w:ascii="Times New Roman" w:hAnsi="Times New Roman" w:cs="Times New Roman"/>
                <w:szCs w:val="22"/>
              </w:rPr>
              <w:t>г.</w:t>
            </w:r>
          </w:p>
          <w:p w:rsidR="00015170" w:rsidRPr="003F30DF" w:rsidRDefault="00015170">
            <w:pPr>
              <w:pStyle w:val="ConsPlusNormal"/>
              <w:jc w:val="center"/>
              <w:rPr>
                <w:rFonts w:ascii="Times New Roman" w:hAnsi="Times New Roman" w:cs="Times New Roman"/>
                <w:szCs w:val="22"/>
              </w:rPr>
            </w:pPr>
          </w:p>
        </w:tc>
        <w:tc>
          <w:tcPr>
            <w:tcW w:w="6384" w:type="dxa"/>
          </w:tcPr>
          <w:p w:rsidR="00015170" w:rsidRPr="003F30DF" w:rsidRDefault="00BC6201" w:rsidP="00997B44">
            <w:pPr>
              <w:pStyle w:val="ConsPlusNormal"/>
              <w:jc w:val="both"/>
              <w:rPr>
                <w:rFonts w:ascii="Times New Roman" w:hAnsi="Times New Roman" w:cs="Times New Roman"/>
                <w:szCs w:val="22"/>
              </w:rPr>
            </w:pPr>
            <w:r w:rsidRPr="003F30DF">
              <w:rPr>
                <w:rFonts w:ascii="Times New Roman" w:hAnsi="Times New Roman" w:cs="Times New Roman"/>
                <w:szCs w:val="22"/>
              </w:rPr>
              <w:t>Регулярное доведение до государственных гражданских служащих нормативно-правовых актов по противодействию коррупции и актуальных изменений и дополнений к ним, а также писем и методических рекомендации антикоррупционной направленности, проведение работы по разъяснению действующего законодательства по противодействию коррупции в части предотвращения и урегулирования конфликта интересов на государственной гражданской службе и ответственности в случае несоблюдения требований законодательства, формированию негативного отношения к дарению подарков государственным гражданским служащим в связи с исполнением ими должностных обязанностей.</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BC6201" w:rsidRPr="003F30DF" w:rsidRDefault="00B66B4B" w:rsidP="00BC6201">
            <w:pPr>
              <w:pStyle w:val="ConsPlusNormal"/>
              <w:jc w:val="both"/>
              <w:rPr>
                <w:rFonts w:ascii="Times New Roman" w:hAnsi="Times New Roman" w:cs="Times New Roman"/>
                <w:szCs w:val="22"/>
              </w:rPr>
            </w:pPr>
            <w:r>
              <w:rPr>
                <w:rFonts w:ascii="Times New Roman" w:hAnsi="Times New Roman" w:cs="Times New Roman"/>
                <w:szCs w:val="22"/>
              </w:rPr>
              <w:t>А</w:t>
            </w:r>
            <w:r w:rsidR="00BC6201" w:rsidRPr="003F30DF">
              <w:rPr>
                <w:rFonts w:ascii="Times New Roman" w:hAnsi="Times New Roman" w:cs="Times New Roman"/>
                <w:szCs w:val="22"/>
              </w:rPr>
              <w:t>ктуализ</w:t>
            </w:r>
            <w:r>
              <w:rPr>
                <w:rFonts w:ascii="Times New Roman" w:hAnsi="Times New Roman" w:cs="Times New Roman"/>
                <w:szCs w:val="22"/>
              </w:rPr>
              <w:t>ированы</w:t>
            </w:r>
            <w:r w:rsidR="00BC6201" w:rsidRPr="003F30DF">
              <w:rPr>
                <w:rFonts w:ascii="Times New Roman" w:hAnsi="Times New Roman" w:cs="Times New Roman"/>
                <w:szCs w:val="22"/>
              </w:rPr>
              <w:t xml:space="preserve"> сведени</w:t>
            </w:r>
            <w:r>
              <w:rPr>
                <w:rFonts w:ascii="Times New Roman" w:hAnsi="Times New Roman" w:cs="Times New Roman"/>
                <w:szCs w:val="22"/>
              </w:rPr>
              <w:t>я</w:t>
            </w:r>
            <w:r w:rsidR="00BC6201" w:rsidRPr="003F30DF">
              <w:rPr>
                <w:rFonts w:ascii="Times New Roman" w:hAnsi="Times New Roman" w:cs="Times New Roman"/>
                <w:szCs w:val="22"/>
              </w:rPr>
              <w:t>, содержащихся в личных де</w:t>
            </w:r>
            <w:r w:rsidR="005425A7">
              <w:rPr>
                <w:rFonts w:ascii="Times New Roman" w:hAnsi="Times New Roman" w:cs="Times New Roman"/>
                <w:szCs w:val="22"/>
              </w:rPr>
              <w:t>лах государственных служащих (</w:t>
            </w:r>
            <w:r w:rsidR="005425A7" w:rsidRPr="006C11C0">
              <w:rPr>
                <w:rFonts w:ascii="Times New Roman" w:hAnsi="Times New Roman" w:cs="Times New Roman"/>
                <w:b/>
                <w:szCs w:val="22"/>
              </w:rPr>
              <w:t>200 личных дел</w:t>
            </w:r>
            <w:r w:rsidR="005425A7">
              <w:rPr>
                <w:rFonts w:ascii="Times New Roman" w:hAnsi="Times New Roman" w:cs="Times New Roman"/>
                <w:szCs w:val="22"/>
              </w:rPr>
              <w:t>)</w:t>
            </w:r>
            <w:r>
              <w:rPr>
                <w:rFonts w:ascii="Times New Roman" w:hAnsi="Times New Roman" w:cs="Times New Roman"/>
                <w:szCs w:val="22"/>
              </w:rPr>
              <w:t xml:space="preserve"> и АСУКР.</w:t>
            </w:r>
            <w:r w:rsidR="00BC6201" w:rsidRPr="003F30DF">
              <w:rPr>
                <w:rFonts w:ascii="Times New Roman" w:hAnsi="Times New Roman" w:cs="Times New Roman"/>
                <w:szCs w:val="22"/>
              </w:rPr>
              <w:t xml:space="preserve"> </w:t>
            </w:r>
          </w:p>
          <w:p w:rsidR="00C632EF" w:rsidRPr="003F30DF" w:rsidRDefault="00C632EF" w:rsidP="00B66B4B">
            <w:pPr>
              <w:pStyle w:val="ConsPlusNormal"/>
              <w:jc w:val="both"/>
              <w:rPr>
                <w:rFonts w:ascii="Times New Roman" w:hAnsi="Times New Roman" w:cs="Times New Roman"/>
                <w:szCs w:val="22"/>
              </w:rPr>
            </w:pPr>
          </w:p>
        </w:tc>
      </w:tr>
      <w:tr w:rsidR="003F30DF" w:rsidRPr="003F30DF" w:rsidTr="00333325">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519" w:type="dxa"/>
          </w:tcPr>
          <w:p w:rsidR="00C632EF" w:rsidRPr="003F30DF" w:rsidRDefault="00C632EF" w:rsidP="00336DB8">
            <w:pPr>
              <w:pStyle w:val="ConsPlusNormal"/>
              <w:jc w:val="center"/>
              <w:rPr>
                <w:rFonts w:ascii="Times New Roman" w:hAnsi="Times New Roman" w:cs="Times New Roman"/>
                <w:szCs w:val="22"/>
              </w:rPr>
            </w:pPr>
          </w:p>
        </w:tc>
        <w:tc>
          <w:tcPr>
            <w:tcW w:w="6384" w:type="dxa"/>
            <w:vAlign w:val="center"/>
          </w:tcPr>
          <w:p w:rsidR="00C632EF" w:rsidRPr="003F30DF" w:rsidRDefault="00333325"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w:t>
            </w:r>
            <w:r w:rsidRPr="003F30DF">
              <w:rPr>
                <w:rFonts w:ascii="Times New Roman" w:hAnsi="Times New Roman" w:cs="Times New Roman"/>
                <w:szCs w:val="22"/>
              </w:rPr>
              <w:lastRenderedPageBreak/>
              <w:t>управления кадровым составом государственной гражданской службы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Д</w:t>
            </w:r>
            <w:r w:rsidR="00C632EF" w:rsidRPr="003F30DF">
              <w:rPr>
                <w:rFonts w:ascii="Times New Roman" w:hAnsi="Times New Roman" w:cs="Times New Roman"/>
                <w:szCs w:val="22"/>
              </w:rPr>
              <w:t>о 30 апреля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BC6201" w:rsidRPr="003F30DF" w:rsidRDefault="00BC6201" w:rsidP="00BC6201">
            <w:pPr>
              <w:pStyle w:val="ConsPlusNormal"/>
              <w:jc w:val="both"/>
              <w:rPr>
                <w:rFonts w:ascii="Times New Roman" w:hAnsi="Times New Roman" w:cs="Times New Roman"/>
                <w:szCs w:val="22"/>
              </w:rPr>
            </w:pPr>
            <w:r w:rsidRPr="004A1054">
              <w:rPr>
                <w:rFonts w:ascii="Times New Roman" w:hAnsi="Times New Roman" w:cs="Times New Roman"/>
                <w:b/>
                <w:szCs w:val="22"/>
              </w:rPr>
              <w:t>48</w:t>
            </w:r>
            <w:r>
              <w:rPr>
                <w:rFonts w:ascii="Times New Roman" w:hAnsi="Times New Roman" w:cs="Times New Roman"/>
                <w:szCs w:val="22"/>
              </w:rPr>
              <w:t xml:space="preserve"> гражданских</w:t>
            </w:r>
            <w:r w:rsidRPr="003F30DF">
              <w:rPr>
                <w:rFonts w:ascii="Times New Roman" w:hAnsi="Times New Roman" w:cs="Times New Roman"/>
                <w:szCs w:val="22"/>
              </w:rPr>
              <w:t xml:space="preserve"> служащи</w:t>
            </w:r>
            <w:r>
              <w:rPr>
                <w:rFonts w:ascii="Times New Roman" w:hAnsi="Times New Roman" w:cs="Times New Roman"/>
                <w:szCs w:val="22"/>
              </w:rPr>
              <w:t>х</w:t>
            </w:r>
            <w:r w:rsidRPr="003F30DF">
              <w:rPr>
                <w:rFonts w:ascii="Times New Roman" w:hAnsi="Times New Roman" w:cs="Times New Roman"/>
                <w:szCs w:val="22"/>
              </w:rPr>
              <w:t>, должности которых включены в реестр должностей, замещение которых связано с коррупционными рисками своевременно представили сведения о доходах, расходах, об имуществе и обязательствах имущественного характера своих и членов своей семьи</w:t>
            </w:r>
            <w:r>
              <w:rPr>
                <w:rFonts w:ascii="Times New Roman" w:hAnsi="Times New Roman" w:cs="Times New Roman"/>
                <w:szCs w:val="22"/>
              </w:rPr>
              <w:t xml:space="preserve"> за 2018 год</w:t>
            </w:r>
            <w:r w:rsidRPr="003F30DF">
              <w:rPr>
                <w:rFonts w:ascii="Times New Roman" w:hAnsi="Times New Roman" w:cs="Times New Roman"/>
                <w:szCs w:val="22"/>
              </w:rPr>
              <w:t xml:space="preserve">. </w:t>
            </w:r>
          </w:p>
          <w:p w:rsidR="00BC6201" w:rsidRDefault="00BC6201" w:rsidP="00BC6201">
            <w:pPr>
              <w:pStyle w:val="ConsPlusNormal"/>
              <w:jc w:val="both"/>
              <w:rPr>
                <w:rFonts w:ascii="Times New Roman" w:hAnsi="Times New Roman" w:cs="Times New Roman"/>
                <w:szCs w:val="22"/>
              </w:rPr>
            </w:pPr>
            <w:r w:rsidRPr="003F30DF">
              <w:rPr>
                <w:rFonts w:ascii="Times New Roman" w:hAnsi="Times New Roman" w:cs="Times New Roman"/>
                <w:szCs w:val="22"/>
              </w:rPr>
              <w:t>Проведена проверка достоверности и полноты представленных сведений за 201</w:t>
            </w:r>
            <w:r>
              <w:rPr>
                <w:rFonts w:ascii="Times New Roman" w:hAnsi="Times New Roman" w:cs="Times New Roman"/>
                <w:szCs w:val="22"/>
              </w:rPr>
              <w:t>8</w:t>
            </w:r>
            <w:r w:rsidRPr="003F30DF">
              <w:rPr>
                <w:rFonts w:ascii="Times New Roman" w:hAnsi="Times New Roman" w:cs="Times New Roman"/>
                <w:szCs w:val="22"/>
              </w:rPr>
              <w:t xml:space="preserve"> год о доходах, об имуществе и обязательствах имущественного характера </w:t>
            </w:r>
            <w:r w:rsidR="004A1054" w:rsidRPr="004A1054">
              <w:rPr>
                <w:rFonts w:ascii="Times New Roman" w:hAnsi="Times New Roman" w:cs="Times New Roman"/>
                <w:b/>
                <w:szCs w:val="22"/>
              </w:rPr>
              <w:t>5</w:t>
            </w:r>
            <w:r w:rsidRPr="003F30DF">
              <w:rPr>
                <w:rFonts w:ascii="Times New Roman" w:hAnsi="Times New Roman" w:cs="Times New Roman"/>
                <w:szCs w:val="22"/>
              </w:rPr>
              <w:t xml:space="preserve"> граждан, в связи с принятием их на государственную гражданскую службу. </w:t>
            </w:r>
          </w:p>
          <w:p w:rsidR="00120AC2" w:rsidRDefault="00120AC2" w:rsidP="00BC6201">
            <w:pPr>
              <w:pStyle w:val="ConsPlusNormal"/>
              <w:jc w:val="both"/>
              <w:rPr>
                <w:rFonts w:ascii="Times New Roman" w:hAnsi="Times New Roman" w:cs="Times New Roman"/>
                <w:szCs w:val="22"/>
              </w:rPr>
            </w:pPr>
            <w:r>
              <w:rPr>
                <w:rFonts w:ascii="Times New Roman" w:hAnsi="Times New Roman" w:cs="Times New Roman"/>
                <w:szCs w:val="22"/>
              </w:rPr>
              <w:t>Сведения представлены своевременно.</w:t>
            </w:r>
          </w:p>
          <w:p w:rsidR="00120AC2" w:rsidRPr="003F30DF" w:rsidRDefault="00120AC2" w:rsidP="00BC6201">
            <w:pPr>
              <w:pStyle w:val="ConsPlusNormal"/>
              <w:jc w:val="both"/>
              <w:rPr>
                <w:rFonts w:ascii="Times New Roman" w:hAnsi="Times New Roman" w:cs="Times New Roman"/>
                <w:szCs w:val="22"/>
              </w:rPr>
            </w:pPr>
          </w:p>
          <w:p w:rsidR="00C632EF" w:rsidRPr="003F30DF" w:rsidRDefault="00C632EF" w:rsidP="00BC6201">
            <w:pPr>
              <w:pStyle w:val="ConsPlusNormal"/>
              <w:jc w:val="both"/>
              <w:rPr>
                <w:rFonts w:ascii="Times New Roman" w:hAnsi="Times New Roman" w:cs="Times New Roman"/>
                <w:szCs w:val="22"/>
              </w:rPr>
            </w:pP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519"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t>14 мая 2019</w:t>
            </w:r>
            <w:r w:rsidR="00336DB8" w:rsidRPr="003F30DF">
              <w:rPr>
                <w:rFonts w:ascii="Times New Roman" w:hAnsi="Times New Roman" w:cs="Times New Roman"/>
                <w:szCs w:val="22"/>
              </w:rPr>
              <w:t>г.</w:t>
            </w:r>
          </w:p>
        </w:tc>
        <w:tc>
          <w:tcPr>
            <w:tcW w:w="6384" w:type="dxa"/>
          </w:tcPr>
          <w:p w:rsidR="006916D7" w:rsidRPr="006916D7" w:rsidRDefault="006916D7" w:rsidP="006916D7">
            <w:pPr>
              <w:pStyle w:val="ConsPlusNormal"/>
              <w:jc w:val="both"/>
              <w:rPr>
                <w:rFonts w:ascii="Times New Roman" w:hAnsi="Times New Roman" w:cs="Times New Roman"/>
                <w:szCs w:val="22"/>
              </w:rPr>
            </w:pPr>
            <w:r w:rsidRPr="006916D7">
              <w:rPr>
                <w:rFonts w:ascii="Times New Roman" w:hAnsi="Times New Roman" w:cs="Times New Roman"/>
                <w:szCs w:val="22"/>
              </w:rPr>
              <w:t>Сведения за 201</w:t>
            </w:r>
            <w:r>
              <w:rPr>
                <w:rFonts w:ascii="Times New Roman" w:hAnsi="Times New Roman" w:cs="Times New Roman"/>
                <w:szCs w:val="22"/>
              </w:rPr>
              <w:t>8</w:t>
            </w:r>
            <w:r w:rsidRPr="006916D7">
              <w:rPr>
                <w:rFonts w:ascii="Times New Roman" w:hAnsi="Times New Roman" w:cs="Times New Roman"/>
                <w:szCs w:val="22"/>
              </w:rPr>
              <w:t xml:space="preserve"> год о доходах, расходах, об имуществе и обязательствах имущественного характера подготовлены к опубликованию и размещены на официальном Ин</w:t>
            </w:r>
            <w:r>
              <w:rPr>
                <w:rFonts w:ascii="Times New Roman" w:hAnsi="Times New Roman" w:cs="Times New Roman"/>
                <w:szCs w:val="22"/>
              </w:rPr>
              <w:t>тернет-портале Архангельскстата</w:t>
            </w:r>
            <w:r w:rsidR="005425A7">
              <w:rPr>
                <w:rFonts w:ascii="Times New Roman" w:hAnsi="Times New Roman" w:cs="Times New Roman"/>
                <w:szCs w:val="22"/>
              </w:rPr>
              <w:t xml:space="preserve"> </w:t>
            </w:r>
            <w:r w:rsidR="00120AC2">
              <w:rPr>
                <w:rFonts w:ascii="Times New Roman" w:hAnsi="Times New Roman" w:cs="Times New Roman"/>
                <w:szCs w:val="22"/>
              </w:rPr>
              <w:t xml:space="preserve">в установленный законодательством срок </w:t>
            </w:r>
            <w:r w:rsidR="005425A7" w:rsidRPr="005425A7">
              <w:rPr>
                <w:rFonts w:ascii="Times New Roman" w:hAnsi="Times New Roman" w:cs="Times New Roman"/>
                <w:b/>
                <w:szCs w:val="22"/>
              </w:rPr>
              <w:t>(сведения по 48 гражданским служащим)</w:t>
            </w:r>
            <w:r w:rsidRPr="005425A7">
              <w:rPr>
                <w:rFonts w:ascii="Times New Roman" w:hAnsi="Times New Roman" w:cs="Times New Roman"/>
                <w:b/>
                <w:szCs w:val="22"/>
              </w:rPr>
              <w:t>.</w:t>
            </w:r>
          </w:p>
          <w:p w:rsidR="00A113F7" w:rsidRPr="003F30DF" w:rsidRDefault="006916D7" w:rsidP="00120AC2">
            <w:pPr>
              <w:pStyle w:val="ConsPlusNormal"/>
              <w:jc w:val="both"/>
              <w:rPr>
                <w:rFonts w:ascii="Times New Roman" w:hAnsi="Times New Roman" w:cs="Times New Roman"/>
                <w:szCs w:val="22"/>
              </w:rPr>
            </w:pPr>
            <w:r w:rsidRPr="006916D7">
              <w:rPr>
                <w:rFonts w:ascii="Times New Roman" w:hAnsi="Times New Roman" w:cs="Times New Roman"/>
                <w:szCs w:val="22"/>
              </w:rPr>
              <w:t>Сведения за 201</w:t>
            </w:r>
            <w:r>
              <w:rPr>
                <w:rFonts w:ascii="Times New Roman" w:hAnsi="Times New Roman" w:cs="Times New Roman"/>
                <w:szCs w:val="22"/>
              </w:rPr>
              <w:t>8</w:t>
            </w:r>
            <w:r w:rsidRPr="006916D7">
              <w:rPr>
                <w:rFonts w:ascii="Times New Roman" w:hAnsi="Times New Roman" w:cs="Times New Roman"/>
                <w:szCs w:val="22"/>
              </w:rPr>
              <w:t xml:space="preserve"> год о доходах, расходах, об имуществе и обязательствах имущественного характера руководителя и заместителей руководителя подготовлены и направлены для размещения на официальном сайте Росстата в установленные </w:t>
            </w:r>
            <w:r w:rsidR="00120AC2">
              <w:rPr>
                <w:rFonts w:ascii="Times New Roman" w:hAnsi="Times New Roman" w:cs="Times New Roman"/>
                <w:szCs w:val="22"/>
              </w:rPr>
              <w:t xml:space="preserve">законодательством срок </w:t>
            </w:r>
            <w:r w:rsidR="005425A7" w:rsidRPr="005425A7">
              <w:rPr>
                <w:rFonts w:ascii="Times New Roman" w:hAnsi="Times New Roman" w:cs="Times New Roman"/>
                <w:b/>
                <w:szCs w:val="22"/>
              </w:rPr>
              <w:t>(сведения по 4 гражданским служащим)</w:t>
            </w:r>
            <w:r w:rsidRPr="005425A7">
              <w:rPr>
                <w:rFonts w:ascii="Times New Roman" w:hAnsi="Times New Roman" w:cs="Times New Roman"/>
                <w:b/>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До</w:t>
            </w:r>
            <w:r w:rsidR="00C632EF" w:rsidRPr="003F30DF">
              <w:rPr>
                <w:rFonts w:ascii="Times New Roman" w:hAnsi="Times New Roman" w:cs="Times New Roman"/>
                <w:szCs w:val="22"/>
              </w:rPr>
              <w:t xml:space="preserve"> 1 октября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C632EF" w:rsidRPr="003F30DF" w:rsidRDefault="006916D7" w:rsidP="00EA3D4A">
            <w:pPr>
              <w:pStyle w:val="ConsPlusNormal"/>
              <w:jc w:val="both"/>
              <w:rPr>
                <w:rFonts w:ascii="Times New Roman" w:hAnsi="Times New Roman" w:cs="Times New Roman"/>
                <w:szCs w:val="22"/>
              </w:rPr>
            </w:pPr>
            <w:r w:rsidRPr="003F30DF">
              <w:rPr>
                <w:rFonts w:ascii="Times New Roman" w:hAnsi="Times New Roman" w:cs="Times New Roman"/>
                <w:szCs w:val="22"/>
              </w:rPr>
              <w:t xml:space="preserve">Анализ сведений о доходах, расходах, об имуществе и обязательствах имущественного характера, представленных </w:t>
            </w:r>
            <w:r w:rsidR="005425A7" w:rsidRPr="005425A7">
              <w:rPr>
                <w:rFonts w:ascii="Times New Roman" w:hAnsi="Times New Roman" w:cs="Times New Roman"/>
                <w:b/>
                <w:szCs w:val="22"/>
              </w:rPr>
              <w:t xml:space="preserve">52 </w:t>
            </w:r>
            <w:r w:rsidRPr="005425A7">
              <w:rPr>
                <w:rFonts w:ascii="Times New Roman" w:hAnsi="Times New Roman" w:cs="Times New Roman"/>
                <w:b/>
                <w:szCs w:val="22"/>
              </w:rPr>
              <w:t>гражданскими служащими</w:t>
            </w:r>
            <w:r w:rsidRPr="003F30DF">
              <w:rPr>
                <w:rFonts w:ascii="Times New Roman" w:hAnsi="Times New Roman" w:cs="Times New Roman"/>
                <w:szCs w:val="22"/>
              </w:rPr>
              <w:t>, проведен с учетом использования АСУКР</w:t>
            </w:r>
            <w:r w:rsidR="00BC4A1C">
              <w:rPr>
                <w:rFonts w:ascii="Times New Roman" w:hAnsi="Times New Roman" w:cs="Times New Roman"/>
                <w:szCs w:val="22"/>
              </w:rPr>
              <w:t>. Признаков нарушения законодательства РФ о го</w:t>
            </w:r>
            <w:r w:rsidR="00EA3D4A">
              <w:rPr>
                <w:rFonts w:ascii="Times New Roman" w:hAnsi="Times New Roman" w:cs="Times New Roman"/>
                <w:szCs w:val="22"/>
              </w:rPr>
              <w:t xml:space="preserve">сударственной гражданской службе и о противодействии коррупции </w:t>
            </w:r>
            <w:r w:rsidRPr="006916D7">
              <w:rPr>
                <w:rFonts w:ascii="Times New Roman" w:hAnsi="Times New Roman" w:cs="Times New Roman"/>
                <w:b/>
                <w:szCs w:val="22"/>
              </w:rPr>
              <w:t>не выявлено</w:t>
            </w:r>
            <w:r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519" w:type="dxa"/>
          </w:tcPr>
          <w:p w:rsidR="00C632EF" w:rsidRPr="003F30DF" w:rsidRDefault="00056B82" w:rsidP="00336DB8">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tc>
        <w:tc>
          <w:tcPr>
            <w:tcW w:w="6384" w:type="dxa"/>
          </w:tcPr>
          <w:p w:rsidR="00C632EF" w:rsidRPr="003F30DF" w:rsidRDefault="006916D7" w:rsidP="005425A7">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Проверки </w:t>
            </w:r>
            <w:r w:rsidRPr="006916D7">
              <w:rPr>
                <w:rFonts w:ascii="Times New Roman" w:hAnsi="Times New Roman" w:cs="Times New Roman"/>
                <w:b/>
                <w:szCs w:val="22"/>
              </w:rPr>
              <w:t>не проводились</w:t>
            </w:r>
            <w:r w:rsidRPr="003F30DF">
              <w:rPr>
                <w:rFonts w:ascii="Times New Roman" w:hAnsi="Times New Roman" w:cs="Times New Roman"/>
                <w:szCs w:val="22"/>
              </w:rPr>
              <w:t xml:space="preserve"> в связи с отсутствием оснований.</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w:t>
            </w:r>
            <w:r w:rsidRPr="003F30DF">
              <w:rPr>
                <w:rFonts w:ascii="Times New Roman" w:hAnsi="Times New Roman" w:cs="Times New Roman"/>
                <w:szCs w:val="22"/>
              </w:rPr>
              <w:lastRenderedPageBreak/>
              <w:t>дисциплинарной ответственности</w:t>
            </w:r>
          </w:p>
        </w:tc>
        <w:tc>
          <w:tcPr>
            <w:tcW w:w="2519"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336DB8" w:rsidRPr="003F30DF">
              <w:rPr>
                <w:rFonts w:ascii="Times New Roman" w:hAnsi="Times New Roman" w:cs="Times New Roman"/>
                <w:szCs w:val="22"/>
              </w:rPr>
              <w:t>г.</w:t>
            </w:r>
          </w:p>
        </w:tc>
        <w:tc>
          <w:tcPr>
            <w:tcW w:w="6384" w:type="dxa"/>
          </w:tcPr>
          <w:p w:rsidR="00C632EF" w:rsidRPr="003F30DF" w:rsidRDefault="002447A8" w:rsidP="00E01586">
            <w:pPr>
              <w:pStyle w:val="ConsPlusNormal"/>
              <w:jc w:val="both"/>
              <w:rPr>
                <w:rFonts w:ascii="Times New Roman" w:hAnsi="Times New Roman" w:cs="Times New Roman"/>
                <w:szCs w:val="22"/>
              </w:rPr>
            </w:pPr>
            <w:r>
              <w:rPr>
                <w:rFonts w:ascii="Times New Roman" w:hAnsi="Times New Roman" w:cs="Times New Roman"/>
                <w:szCs w:val="22"/>
              </w:rPr>
              <w:t>Проверки не проводились</w:t>
            </w:r>
            <w:r w:rsidR="00E01586">
              <w:rPr>
                <w:rFonts w:ascii="Times New Roman" w:hAnsi="Times New Roman" w:cs="Times New Roman"/>
                <w:szCs w:val="22"/>
              </w:rPr>
              <w:t>, меры дисциплинарной ответственности не применялись</w:t>
            </w:r>
            <w:r>
              <w:rPr>
                <w:rFonts w:ascii="Times New Roman" w:hAnsi="Times New Roman" w:cs="Times New Roman"/>
                <w:szCs w:val="22"/>
              </w:rPr>
              <w:t xml:space="preserve"> </w:t>
            </w:r>
            <w:r w:rsidRPr="002447A8">
              <w:rPr>
                <w:rFonts w:ascii="Times New Roman" w:hAnsi="Times New Roman" w:cs="Times New Roman"/>
                <w:szCs w:val="22"/>
              </w:rPr>
              <w:t>в связи</w:t>
            </w:r>
            <w:r w:rsidRPr="002447A8">
              <w:rPr>
                <w:rFonts w:ascii="Times New Roman" w:hAnsi="Times New Roman" w:cs="Times New Roman"/>
                <w:b/>
                <w:szCs w:val="22"/>
              </w:rPr>
              <w:t xml:space="preserve"> с отсутствием с</w:t>
            </w:r>
            <w:r w:rsidR="006916D7" w:rsidRPr="002447A8">
              <w:rPr>
                <w:rFonts w:ascii="Times New Roman" w:hAnsi="Times New Roman" w:cs="Times New Roman"/>
                <w:b/>
                <w:szCs w:val="22"/>
              </w:rPr>
              <w:t>лучаев</w:t>
            </w:r>
            <w:r w:rsidR="006916D7" w:rsidRPr="003F30DF">
              <w:rPr>
                <w:rFonts w:ascii="Times New Roman" w:hAnsi="Times New Roman" w:cs="Times New Roman"/>
                <w:szCs w:val="22"/>
              </w:rPr>
              <w:t xml:space="preserve"> несоблюдения государственными служащими запретов, ограничений и требований, установленных в целях противодействия коррупции</w:t>
            </w:r>
            <w:r w:rsidR="00E01586">
              <w:rPr>
                <w:rFonts w:ascii="Times New Roman" w:hAnsi="Times New Roman" w:cs="Times New Roman"/>
                <w:szCs w:val="22"/>
              </w:rPr>
              <w:t xml:space="preserve">.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1.11</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C632EF" w:rsidRPr="003F30DF" w:rsidRDefault="006916D7" w:rsidP="007C6507">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 ходе проведения контроля за расходами гражданских служащих случаев необоснованных расходов </w:t>
            </w:r>
            <w:r w:rsidRPr="006916D7">
              <w:rPr>
                <w:rFonts w:ascii="Times New Roman" w:hAnsi="Times New Roman" w:cs="Times New Roman"/>
                <w:b/>
                <w:szCs w:val="22"/>
              </w:rPr>
              <w:t>не выявлено</w:t>
            </w:r>
            <w:r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1.12</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51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2019</w:t>
            </w:r>
            <w:r w:rsidRPr="003F30DF">
              <w:rPr>
                <w:rFonts w:ascii="Times New Roman" w:hAnsi="Times New Roman" w:cs="Times New Roman"/>
                <w:szCs w:val="22"/>
              </w:rPr>
              <w:t>г.</w:t>
            </w:r>
          </w:p>
        </w:tc>
        <w:tc>
          <w:tcPr>
            <w:tcW w:w="6384" w:type="dxa"/>
          </w:tcPr>
          <w:p w:rsidR="00C632EF" w:rsidRPr="003F30DF" w:rsidRDefault="006916D7" w:rsidP="006916D7">
            <w:pPr>
              <w:pStyle w:val="ConsPlusNormal"/>
              <w:jc w:val="both"/>
              <w:rPr>
                <w:rFonts w:ascii="Times New Roman" w:hAnsi="Times New Roman" w:cs="Times New Roman"/>
                <w:szCs w:val="22"/>
              </w:rPr>
            </w:pPr>
            <w:r>
              <w:rPr>
                <w:rFonts w:ascii="Times New Roman" w:hAnsi="Times New Roman" w:cs="Times New Roman"/>
                <w:szCs w:val="22"/>
              </w:rPr>
              <w:t xml:space="preserve">Уведомлений гражданских служащих </w:t>
            </w:r>
            <w:r w:rsidRPr="003F30DF">
              <w:rPr>
                <w:rFonts w:ascii="Times New Roman" w:hAnsi="Times New Roman" w:cs="Times New Roman"/>
                <w:szCs w:val="22"/>
              </w:rPr>
              <w:t>о намерении выполнять иную оплачиваемую работу</w:t>
            </w:r>
            <w:r>
              <w:rPr>
                <w:rFonts w:ascii="Times New Roman" w:hAnsi="Times New Roman" w:cs="Times New Roman"/>
                <w:szCs w:val="22"/>
              </w:rPr>
              <w:t xml:space="preserve"> </w:t>
            </w:r>
            <w:r w:rsidRPr="006916D7">
              <w:rPr>
                <w:rFonts w:ascii="Times New Roman" w:hAnsi="Times New Roman" w:cs="Times New Roman"/>
                <w:b/>
                <w:szCs w:val="22"/>
              </w:rPr>
              <w:t>не поступал</w:t>
            </w:r>
            <w:r>
              <w:rPr>
                <w:rFonts w:ascii="Times New Roman" w:hAnsi="Times New Roman" w:cs="Times New Roman"/>
                <w:b/>
                <w:szCs w:val="22"/>
              </w:rPr>
              <w:t>о</w:t>
            </w:r>
            <w:r>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C632EF" w:rsidRPr="003F30DF" w:rsidRDefault="006916D7"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Уведомлений гражданских служащих о фактах обращения к ним в целях склонения к совершению коррупционных правонарушений </w:t>
            </w:r>
            <w:r w:rsidRPr="006916D7">
              <w:rPr>
                <w:rFonts w:ascii="Times New Roman" w:hAnsi="Times New Roman" w:cs="Times New Roman"/>
                <w:b/>
                <w:szCs w:val="22"/>
              </w:rPr>
              <w:t>не поступало</w:t>
            </w:r>
            <w:r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C632EF" w:rsidRPr="003F30DF" w:rsidRDefault="006916D7" w:rsidP="00F944ED">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Случаи конфликта интересов, одной из сторон которых являются гражданские служащие, </w:t>
            </w:r>
            <w:r w:rsidRPr="006916D7">
              <w:rPr>
                <w:rFonts w:ascii="Times New Roman" w:hAnsi="Times New Roman" w:cs="Times New Roman"/>
                <w:b/>
                <w:szCs w:val="22"/>
              </w:rPr>
              <w:t>отсутствуют.</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6916D7" w:rsidRPr="003F30DF" w:rsidRDefault="0026475D" w:rsidP="006916D7">
            <w:pPr>
              <w:pStyle w:val="ConsPlusNormal"/>
              <w:jc w:val="both"/>
              <w:rPr>
                <w:rFonts w:ascii="Times New Roman" w:hAnsi="Times New Roman" w:cs="Times New Roman"/>
                <w:szCs w:val="22"/>
              </w:rPr>
            </w:pPr>
            <w:r>
              <w:rPr>
                <w:rFonts w:ascii="Times New Roman" w:hAnsi="Times New Roman" w:cs="Times New Roman"/>
                <w:szCs w:val="22"/>
              </w:rPr>
              <w:t xml:space="preserve"> </w:t>
            </w:r>
            <w:r w:rsidR="006916D7" w:rsidRPr="003F30DF">
              <w:rPr>
                <w:rFonts w:ascii="Times New Roman" w:hAnsi="Times New Roman" w:cs="Times New Roman"/>
                <w:szCs w:val="22"/>
              </w:rPr>
              <w:t>Организовано правовое просвещение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w:t>
            </w:r>
          </w:p>
          <w:p w:rsidR="00C632EF" w:rsidRPr="003F30DF" w:rsidRDefault="006916D7" w:rsidP="001D390A">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Проведены </w:t>
            </w:r>
            <w:r w:rsidR="001D390A" w:rsidRPr="001D390A">
              <w:rPr>
                <w:rFonts w:ascii="Times New Roman" w:hAnsi="Times New Roman" w:cs="Times New Roman"/>
                <w:b/>
                <w:szCs w:val="22"/>
              </w:rPr>
              <w:t>32</w:t>
            </w:r>
            <w:r w:rsidRPr="003F30DF">
              <w:rPr>
                <w:rFonts w:ascii="Times New Roman" w:hAnsi="Times New Roman" w:cs="Times New Roman"/>
                <w:szCs w:val="22"/>
              </w:rPr>
              <w:t xml:space="preserve"> индивидуальны</w:t>
            </w:r>
            <w:r w:rsidR="001D390A">
              <w:rPr>
                <w:rFonts w:ascii="Times New Roman" w:hAnsi="Times New Roman" w:cs="Times New Roman"/>
                <w:szCs w:val="22"/>
              </w:rPr>
              <w:t>е</w:t>
            </w:r>
            <w:r w:rsidRPr="003F30DF">
              <w:rPr>
                <w:rFonts w:ascii="Times New Roman" w:hAnsi="Times New Roman" w:cs="Times New Roman"/>
                <w:szCs w:val="22"/>
              </w:rPr>
              <w:t xml:space="preserve"> консультаци</w:t>
            </w:r>
            <w:r w:rsidR="001D390A">
              <w:rPr>
                <w:rFonts w:ascii="Times New Roman" w:hAnsi="Times New Roman" w:cs="Times New Roman"/>
                <w:szCs w:val="22"/>
              </w:rPr>
              <w:t>и</w:t>
            </w:r>
            <w:r w:rsidRPr="003F30DF">
              <w:rPr>
                <w:rFonts w:ascii="Times New Roman" w:hAnsi="Times New Roman" w:cs="Times New Roman"/>
                <w:szCs w:val="22"/>
              </w:rPr>
              <w:t xml:space="preserve"> по вопросам противодействия коррупции, соблюдения запретов, ограничений, требований к служебному поведению, </w:t>
            </w:r>
            <w:r w:rsidR="001D390A" w:rsidRPr="001D390A">
              <w:rPr>
                <w:rFonts w:ascii="Times New Roman" w:hAnsi="Times New Roman" w:cs="Times New Roman"/>
                <w:b/>
                <w:szCs w:val="22"/>
              </w:rPr>
              <w:t>1</w:t>
            </w:r>
            <w:r w:rsidR="001D390A">
              <w:rPr>
                <w:rFonts w:ascii="Times New Roman" w:hAnsi="Times New Roman" w:cs="Times New Roman"/>
                <w:szCs w:val="22"/>
              </w:rPr>
              <w:t xml:space="preserve"> </w:t>
            </w:r>
            <w:r w:rsidRPr="006916D7">
              <w:rPr>
                <w:rFonts w:ascii="Times New Roman" w:hAnsi="Times New Roman" w:cs="Times New Roman"/>
                <w:b/>
                <w:szCs w:val="22"/>
              </w:rPr>
              <w:t xml:space="preserve">семинар </w:t>
            </w:r>
            <w:r w:rsidRPr="003F30DF">
              <w:rPr>
                <w:rFonts w:ascii="Times New Roman" w:hAnsi="Times New Roman" w:cs="Times New Roman"/>
                <w:szCs w:val="22"/>
              </w:rPr>
              <w:t>по вопросам заполнения справок о доходах, расходах, об имуществе и обязательствах имущественного характера за 201</w:t>
            </w:r>
            <w:r>
              <w:rPr>
                <w:rFonts w:ascii="Times New Roman" w:hAnsi="Times New Roman" w:cs="Times New Roman"/>
                <w:szCs w:val="22"/>
              </w:rPr>
              <w:t>8</w:t>
            </w:r>
            <w:r w:rsidRPr="003F30DF">
              <w:rPr>
                <w:rFonts w:ascii="Times New Roman" w:hAnsi="Times New Roman" w:cs="Times New Roman"/>
                <w:szCs w:val="22"/>
              </w:rPr>
              <w:t xml:space="preserve"> год. Рассмотрение </w:t>
            </w:r>
            <w:r w:rsidR="001D390A" w:rsidRPr="001D390A">
              <w:rPr>
                <w:rFonts w:ascii="Times New Roman" w:hAnsi="Times New Roman" w:cs="Times New Roman"/>
                <w:b/>
                <w:szCs w:val="22"/>
              </w:rPr>
              <w:t>1</w:t>
            </w:r>
            <w:r w:rsidR="001D390A">
              <w:rPr>
                <w:rFonts w:ascii="Times New Roman" w:hAnsi="Times New Roman" w:cs="Times New Roman"/>
                <w:szCs w:val="22"/>
              </w:rPr>
              <w:t xml:space="preserve"> </w:t>
            </w:r>
            <w:r w:rsidRPr="003F30DF">
              <w:rPr>
                <w:rFonts w:ascii="Times New Roman" w:hAnsi="Times New Roman" w:cs="Times New Roman"/>
                <w:szCs w:val="22"/>
              </w:rPr>
              <w:t xml:space="preserve">вопроса «Об организации работы по противодействию коррупции в Архангельскстате» на заседании </w:t>
            </w:r>
            <w:r w:rsidRPr="003F30DF">
              <w:rPr>
                <w:rFonts w:ascii="Times New Roman" w:hAnsi="Times New Roman" w:cs="Times New Roman"/>
                <w:szCs w:val="22"/>
              </w:rPr>
              <w:lastRenderedPageBreak/>
              <w:t xml:space="preserve">коллегии </w:t>
            </w:r>
            <w:r w:rsidR="00F80788">
              <w:rPr>
                <w:rFonts w:ascii="Times New Roman" w:hAnsi="Times New Roman" w:cs="Times New Roman"/>
                <w:szCs w:val="22"/>
              </w:rPr>
              <w:t>2</w:t>
            </w:r>
            <w:r w:rsidRPr="003F30DF">
              <w:rPr>
                <w:rFonts w:ascii="Times New Roman" w:hAnsi="Times New Roman" w:cs="Times New Roman"/>
                <w:szCs w:val="22"/>
              </w:rPr>
              <w:t>8.05.201</w:t>
            </w:r>
            <w:r w:rsidR="00F80788">
              <w:rPr>
                <w:rFonts w:ascii="Times New Roman" w:hAnsi="Times New Roman" w:cs="Times New Roman"/>
                <w:szCs w:val="22"/>
              </w:rPr>
              <w:t>9</w:t>
            </w:r>
            <w:r w:rsidRPr="003F30DF">
              <w:rPr>
                <w:rFonts w:ascii="Times New Roman" w:hAnsi="Times New Roman" w:cs="Times New Roman"/>
                <w:szCs w:val="22"/>
              </w:rPr>
              <w:t>г.</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w:t>
            </w:r>
            <w:r w:rsidR="002C4F12" w:rsidRPr="003F30DF">
              <w:rPr>
                <w:rFonts w:ascii="Times New Roman" w:hAnsi="Times New Roman" w:cs="Times New Roman"/>
                <w:szCs w:val="22"/>
              </w:rPr>
              <w:t>тие в противодействии коррупции</w:t>
            </w:r>
          </w:p>
        </w:tc>
        <w:tc>
          <w:tcPr>
            <w:tcW w:w="2519" w:type="dxa"/>
          </w:tcPr>
          <w:p w:rsidR="00C632EF"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tc>
        <w:tc>
          <w:tcPr>
            <w:tcW w:w="6384" w:type="dxa"/>
          </w:tcPr>
          <w:p w:rsidR="00C632EF" w:rsidRPr="003F30DF" w:rsidRDefault="006C11C0" w:rsidP="001D390A">
            <w:pPr>
              <w:pStyle w:val="ConsPlusNormal"/>
              <w:jc w:val="both"/>
              <w:rPr>
                <w:rFonts w:ascii="Times New Roman" w:hAnsi="Times New Roman" w:cs="Times New Roman"/>
                <w:szCs w:val="22"/>
              </w:rPr>
            </w:pPr>
            <w:r>
              <w:rPr>
                <w:rFonts w:ascii="Times New Roman" w:hAnsi="Times New Roman" w:cs="Times New Roman"/>
                <w:b/>
                <w:szCs w:val="22"/>
              </w:rPr>
              <w:t>Н</w:t>
            </w:r>
            <w:r w:rsidR="00F80788" w:rsidRPr="00F80788">
              <w:rPr>
                <w:rFonts w:ascii="Times New Roman" w:hAnsi="Times New Roman" w:cs="Times New Roman"/>
                <w:b/>
                <w:szCs w:val="22"/>
              </w:rPr>
              <w:t xml:space="preserve">е </w:t>
            </w:r>
            <w:r w:rsidR="001D390A">
              <w:rPr>
                <w:rFonts w:ascii="Times New Roman" w:hAnsi="Times New Roman" w:cs="Times New Roman"/>
                <w:b/>
                <w:szCs w:val="22"/>
              </w:rPr>
              <w:t>проводилась</w:t>
            </w:r>
            <w:r>
              <w:rPr>
                <w:rFonts w:ascii="Times New Roman" w:hAnsi="Times New Roman" w:cs="Times New Roman"/>
                <w:b/>
                <w:szCs w:val="22"/>
              </w:rPr>
              <w:t>.</w:t>
            </w:r>
            <w:r w:rsidR="00F80788" w:rsidRPr="003F30DF">
              <w:rPr>
                <w:rFonts w:ascii="Times New Roman" w:hAnsi="Times New Roman" w:cs="Times New Roman"/>
                <w:szCs w:val="22"/>
              </w:rPr>
              <w:t xml:space="preserve">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19" w:type="dxa"/>
          </w:tcPr>
          <w:p w:rsidR="0095028E"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C632EF" w:rsidRPr="003F30DF" w:rsidRDefault="006C11C0" w:rsidP="001D390A">
            <w:pPr>
              <w:pStyle w:val="ConsPlusNormal"/>
              <w:jc w:val="both"/>
              <w:rPr>
                <w:rFonts w:ascii="Times New Roman" w:hAnsi="Times New Roman" w:cs="Times New Roman"/>
                <w:szCs w:val="22"/>
              </w:rPr>
            </w:pPr>
            <w:r>
              <w:rPr>
                <w:rFonts w:ascii="Times New Roman" w:hAnsi="Times New Roman" w:cs="Times New Roman"/>
                <w:b/>
                <w:szCs w:val="22"/>
              </w:rPr>
              <w:t>Н</w:t>
            </w:r>
            <w:r w:rsidR="008C0745" w:rsidRPr="008C0745">
              <w:rPr>
                <w:rFonts w:ascii="Times New Roman" w:hAnsi="Times New Roman" w:cs="Times New Roman"/>
                <w:b/>
                <w:szCs w:val="22"/>
              </w:rPr>
              <w:t>е про</w:t>
            </w:r>
            <w:r>
              <w:rPr>
                <w:rFonts w:ascii="Times New Roman" w:hAnsi="Times New Roman" w:cs="Times New Roman"/>
                <w:b/>
                <w:szCs w:val="22"/>
              </w:rPr>
              <w:t>водилось.</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519" w:type="dxa"/>
          </w:tcPr>
          <w:p w:rsidR="001E72BF" w:rsidRPr="003F30DF" w:rsidRDefault="00056B82" w:rsidP="001E0DDC">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tc>
        <w:tc>
          <w:tcPr>
            <w:tcW w:w="6384" w:type="dxa"/>
          </w:tcPr>
          <w:p w:rsidR="001E72BF" w:rsidRPr="003F30DF" w:rsidRDefault="00197F63" w:rsidP="000D6E1C">
            <w:pPr>
              <w:shd w:val="clear" w:color="auto" w:fill="FFFFFF"/>
              <w:autoSpaceDE w:val="0"/>
              <w:autoSpaceDN w:val="0"/>
              <w:adjustRightInd w:val="0"/>
              <w:spacing w:after="0" w:line="240" w:lineRule="auto"/>
              <w:jc w:val="both"/>
              <w:rPr>
                <w:rFonts w:ascii="Times New Roman" w:hAnsi="Times New Roman" w:cs="Times New Roman"/>
              </w:rPr>
            </w:pPr>
            <w:r w:rsidRPr="00980967">
              <w:rPr>
                <w:rFonts w:ascii="Times New Roman" w:hAnsi="Times New Roman" w:cs="Times New Roman"/>
              </w:rPr>
              <w:t xml:space="preserve">До </w:t>
            </w:r>
            <w:r w:rsidR="000D6E1C" w:rsidRPr="00980967">
              <w:rPr>
                <w:rFonts w:ascii="Times New Roman" w:hAnsi="Times New Roman" w:cs="Times New Roman"/>
                <w:b/>
              </w:rPr>
              <w:t>5</w:t>
            </w:r>
            <w:r w:rsidR="000D6E1C" w:rsidRPr="00980967">
              <w:rPr>
                <w:rFonts w:ascii="Times New Roman" w:hAnsi="Times New Roman" w:cs="Times New Roman"/>
              </w:rPr>
              <w:t xml:space="preserve"> </w:t>
            </w:r>
            <w:r w:rsidRPr="00980967">
              <w:rPr>
                <w:rFonts w:ascii="Times New Roman" w:hAnsi="Times New Roman" w:cs="Times New Roman"/>
              </w:rPr>
              <w:t>граждан, вновь поступивших на госслужбу</w:t>
            </w:r>
            <w:r w:rsidR="000D6E1C" w:rsidRPr="00980967">
              <w:rPr>
                <w:rFonts w:ascii="Times New Roman" w:hAnsi="Times New Roman" w:cs="Times New Roman"/>
              </w:rPr>
              <w:t>,</w:t>
            </w:r>
            <w:r w:rsidRPr="00980967">
              <w:rPr>
                <w:rFonts w:ascii="Times New Roman" w:hAnsi="Times New Roman" w:cs="Times New Roman"/>
              </w:rPr>
              <w:t xml:space="preserve"> д</w:t>
            </w:r>
            <w:r w:rsidR="00FA5463" w:rsidRPr="00980967">
              <w:rPr>
                <w:rFonts w:ascii="Times New Roman" w:hAnsi="Times New Roman" w:cs="Times New Roman"/>
              </w:rPr>
              <w:t>оведен</w:t>
            </w:r>
            <w:r w:rsidRPr="00980967">
              <w:rPr>
                <w:rFonts w:ascii="Times New Roman" w:hAnsi="Times New Roman" w:cs="Times New Roman"/>
              </w:rPr>
              <w:t xml:space="preserve">ы положения антикоррупционного законодательства РФ, </w:t>
            </w:r>
            <w:r w:rsidR="000D6E1C" w:rsidRPr="00980967">
              <w:rPr>
                <w:rFonts w:ascii="Times New Roman" w:hAnsi="Times New Roman" w:cs="Times New Roman"/>
              </w:rPr>
              <w:t xml:space="preserve">также они </w:t>
            </w:r>
            <w:r w:rsidRPr="00980967">
              <w:rPr>
                <w:rFonts w:ascii="Times New Roman" w:hAnsi="Times New Roman" w:cs="Times New Roman"/>
              </w:rPr>
              <w:t xml:space="preserve">ознакомлены с </w:t>
            </w:r>
            <w:r w:rsidR="00D64788" w:rsidRPr="00980967">
              <w:rPr>
                <w:rFonts w:ascii="Times New Roman" w:hAnsi="Times New Roman" w:cs="Times New Roman"/>
              </w:rPr>
              <w:t xml:space="preserve">действующими </w:t>
            </w:r>
            <w:r w:rsidRPr="00980967">
              <w:rPr>
                <w:rFonts w:ascii="Times New Roman" w:hAnsi="Times New Roman" w:cs="Times New Roman"/>
              </w:rPr>
              <w:t>нормативно-правовыми актами по противодействию коррупции</w:t>
            </w:r>
            <w:r w:rsidR="000D6E1C" w:rsidRPr="00980967">
              <w:rPr>
                <w:rFonts w:ascii="Times New Roman" w:hAnsi="Times New Roman" w:cs="Times New Roman"/>
              </w:rPr>
              <w:t>.</w:t>
            </w:r>
            <w:r w:rsidRPr="00980967">
              <w:rPr>
                <w:rFonts w:ascii="Times New Roman" w:hAnsi="Times New Roman" w:cs="Times New Roman"/>
              </w:rPr>
              <w:t xml:space="preserve"> </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519" w:type="dxa"/>
          </w:tcPr>
          <w:p w:rsidR="001E72BF" w:rsidRPr="003F30DF" w:rsidRDefault="00056B82" w:rsidP="007368EB">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tc>
        <w:tc>
          <w:tcPr>
            <w:tcW w:w="6384" w:type="dxa"/>
          </w:tcPr>
          <w:p w:rsidR="004D314A" w:rsidRPr="00980967" w:rsidRDefault="004D314A" w:rsidP="001E72BF">
            <w:pPr>
              <w:pStyle w:val="ConsPlusNormal"/>
              <w:jc w:val="both"/>
              <w:rPr>
                <w:rFonts w:ascii="Times New Roman" w:hAnsi="Times New Roman" w:cs="Times New Roman"/>
                <w:szCs w:val="22"/>
              </w:rPr>
            </w:pPr>
            <w:r w:rsidRPr="00980967">
              <w:rPr>
                <w:rFonts w:ascii="Times New Roman" w:hAnsi="Times New Roman" w:cs="Times New Roman"/>
                <w:szCs w:val="22"/>
              </w:rPr>
              <w:t xml:space="preserve">Гражданские служащие, вновь поступающие на государственную службу, ознакомлены с нормативно правовыми актами по противодействию коррупции в части получения подарков. </w:t>
            </w:r>
          </w:p>
          <w:p w:rsidR="00980967" w:rsidRPr="00980967" w:rsidRDefault="00980967" w:rsidP="001E72BF">
            <w:pPr>
              <w:pStyle w:val="ConsPlusNormal"/>
              <w:jc w:val="both"/>
              <w:rPr>
                <w:rFonts w:ascii="Times New Roman" w:hAnsi="Times New Roman" w:cs="Times New Roman"/>
                <w:szCs w:val="22"/>
              </w:rPr>
            </w:pPr>
            <w:r w:rsidRPr="00980967">
              <w:rPr>
                <w:rFonts w:ascii="Times New Roman" w:hAnsi="Times New Roman" w:cs="Times New Roman"/>
                <w:szCs w:val="22"/>
              </w:rPr>
              <w:t xml:space="preserve">В рамках семинара по противодействию коррупции, проводимого с гражданскими служащими, рассматривался вопрос негативного отношения к получению подарков.  </w:t>
            </w:r>
          </w:p>
          <w:p w:rsidR="001E72BF" w:rsidRPr="00FA5463" w:rsidRDefault="00FA5463" w:rsidP="004D314A">
            <w:pPr>
              <w:pStyle w:val="ConsPlusNormal"/>
              <w:jc w:val="both"/>
              <w:rPr>
                <w:rFonts w:ascii="Times New Roman" w:hAnsi="Times New Roman" w:cs="Times New Roman"/>
                <w:szCs w:val="22"/>
                <w:highlight w:val="yellow"/>
              </w:rPr>
            </w:pPr>
            <w:r w:rsidRPr="00980967">
              <w:rPr>
                <w:rFonts w:ascii="Times New Roman" w:hAnsi="Times New Roman" w:cs="Times New Roman"/>
                <w:szCs w:val="22"/>
              </w:rPr>
              <w:t xml:space="preserve">Случаев несоблюдения гражданскими </w:t>
            </w:r>
            <w:r w:rsidR="004D314A" w:rsidRPr="00980967">
              <w:rPr>
                <w:rFonts w:ascii="Times New Roman" w:hAnsi="Times New Roman" w:cs="Times New Roman"/>
                <w:szCs w:val="22"/>
              </w:rPr>
              <w:t xml:space="preserve">служащими ограничений, </w:t>
            </w:r>
            <w:r w:rsidRPr="00980967">
              <w:rPr>
                <w:rFonts w:ascii="Times New Roman" w:hAnsi="Times New Roman" w:cs="Times New Roman"/>
                <w:szCs w:val="22"/>
              </w:rPr>
              <w:t xml:space="preserve">касающихся получения подарков </w:t>
            </w:r>
            <w:r w:rsidRPr="00980967">
              <w:rPr>
                <w:rFonts w:ascii="Times New Roman" w:hAnsi="Times New Roman" w:cs="Times New Roman"/>
                <w:b/>
                <w:szCs w:val="22"/>
              </w:rPr>
              <w:t>не выявлено.</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1.20</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5"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519" w:type="dxa"/>
          </w:tcPr>
          <w:p w:rsidR="001E72BF" w:rsidRPr="003F30DF" w:rsidRDefault="00056B82"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273E28" w:rsidP="001D390A">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Обращений </w:t>
            </w:r>
            <w:r w:rsidRPr="00273E28">
              <w:rPr>
                <w:rFonts w:ascii="Times New Roman" w:hAnsi="Times New Roman" w:cs="Times New Roman"/>
                <w:b/>
                <w:szCs w:val="22"/>
              </w:rPr>
              <w:t>не поступало</w:t>
            </w:r>
            <w:r w:rsidRPr="003F30DF">
              <w:rPr>
                <w:rFonts w:ascii="Times New Roman" w:hAnsi="Times New Roman" w:cs="Times New Roman"/>
                <w:szCs w:val="22"/>
              </w:rPr>
              <w:t>.</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51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sidR="00056B82">
              <w:rPr>
                <w:rFonts w:ascii="Times New Roman" w:hAnsi="Times New Roman" w:cs="Times New Roman"/>
                <w:szCs w:val="22"/>
              </w:rPr>
              <w:t>2019</w:t>
            </w:r>
            <w:r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6C11C0" w:rsidP="001D390A">
            <w:pPr>
              <w:pStyle w:val="ConsPlusNormal"/>
              <w:jc w:val="both"/>
              <w:rPr>
                <w:rFonts w:ascii="Times New Roman" w:hAnsi="Times New Roman" w:cs="Times New Roman"/>
                <w:szCs w:val="22"/>
              </w:rPr>
            </w:pPr>
            <w:r>
              <w:rPr>
                <w:rFonts w:ascii="Times New Roman" w:hAnsi="Times New Roman" w:cs="Times New Roman"/>
                <w:szCs w:val="22"/>
              </w:rPr>
              <w:t>П</w:t>
            </w:r>
            <w:r w:rsidR="00481721" w:rsidRPr="003F30DF">
              <w:rPr>
                <w:rFonts w:ascii="Times New Roman" w:hAnsi="Times New Roman" w:cs="Times New Roman"/>
                <w:szCs w:val="22"/>
              </w:rPr>
              <w:t xml:space="preserve">оступили </w:t>
            </w:r>
            <w:r w:rsidR="001D390A" w:rsidRPr="001D390A">
              <w:rPr>
                <w:rFonts w:ascii="Times New Roman" w:hAnsi="Times New Roman" w:cs="Times New Roman"/>
                <w:b/>
                <w:szCs w:val="22"/>
              </w:rPr>
              <w:t>4</w:t>
            </w:r>
            <w:r w:rsidR="00481721" w:rsidRPr="001D390A">
              <w:rPr>
                <w:rFonts w:ascii="Times New Roman" w:hAnsi="Times New Roman" w:cs="Times New Roman"/>
                <w:b/>
                <w:szCs w:val="22"/>
              </w:rPr>
              <w:t xml:space="preserve"> сообщения</w:t>
            </w:r>
            <w:r w:rsidR="00481721" w:rsidRPr="003F30DF">
              <w:rPr>
                <w:rFonts w:ascii="Times New Roman" w:hAnsi="Times New Roman" w:cs="Times New Roman"/>
                <w:szCs w:val="22"/>
              </w:rPr>
              <w:t xml:space="preserve"> от работодателей, заключивших трудовые договоры с бывшими государственными служащими Архангельскстата. В выполняемой ими работе конфликта интересов не усмотрено</w:t>
            </w:r>
          </w:p>
        </w:tc>
      </w:tr>
      <w:tr w:rsidR="003F30DF" w:rsidRPr="003F30DF" w:rsidTr="000750C8">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6"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519" w:type="dxa"/>
          </w:tcPr>
          <w:p w:rsidR="001E72BF" w:rsidRPr="003F30DF" w:rsidRDefault="001E72BF" w:rsidP="001E72BF">
            <w:pPr>
              <w:pStyle w:val="ConsPlusNormal"/>
              <w:jc w:val="center"/>
              <w:rPr>
                <w:rFonts w:ascii="Times New Roman" w:hAnsi="Times New Roman" w:cs="Times New Roman"/>
                <w:szCs w:val="22"/>
              </w:rPr>
            </w:pPr>
          </w:p>
        </w:tc>
        <w:tc>
          <w:tcPr>
            <w:tcW w:w="6384" w:type="dxa"/>
            <w:vAlign w:val="center"/>
          </w:tcPr>
          <w:p w:rsidR="001E72BF" w:rsidRPr="003F30DF" w:rsidRDefault="000750C8"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015170">
        <w:trPr>
          <w:jc w:val="center"/>
        </w:trPr>
        <w:tc>
          <w:tcPr>
            <w:tcW w:w="567" w:type="dxa"/>
          </w:tcPr>
          <w:p w:rsidR="001E72BF" w:rsidRPr="003F30DF" w:rsidRDefault="001E72B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3892" w:type="dxa"/>
            <w:gridSpan w:val="4"/>
          </w:tcPr>
          <w:p w:rsidR="001E72BF" w:rsidRPr="003F30DF" w:rsidRDefault="001E72BF" w:rsidP="001E72BF">
            <w:pPr>
              <w:pStyle w:val="ConsPlusNormal"/>
              <w:jc w:val="center"/>
              <w:rPr>
                <w:rFonts w:ascii="Times New Roman" w:hAnsi="Times New Roman" w:cs="Times New Roman"/>
                <w:b/>
                <w:szCs w:val="22"/>
              </w:rPr>
            </w:pPr>
            <w:r w:rsidRPr="003F30DF">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30DF" w:rsidRPr="003F30DF" w:rsidTr="00A3781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519" w:type="dxa"/>
          </w:tcPr>
          <w:p w:rsidR="00703928" w:rsidRPr="003F30DF" w:rsidRDefault="00E83CAC" w:rsidP="001E72BF">
            <w:pPr>
              <w:pStyle w:val="ConsPlusNormal"/>
              <w:jc w:val="center"/>
              <w:rPr>
                <w:rFonts w:ascii="Times New Roman" w:hAnsi="Times New Roman" w:cs="Times New Roman"/>
                <w:szCs w:val="22"/>
              </w:rPr>
            </w:pPr>
            <w:r w:rsidRPr="0061534A">
              <w:rPr>
                <w:rFonts w:ascii="Times New Roman" w:hAnsi="Times New Roman" w:cs="Times New Roman"/>
                <w:szCs w:val="22"/>
              </w:rPr>
              <w:t>10 января</w:t>
            </w:r>
            <w:r w:rsidR="00056B82" w:rsidRPr="0061534A">
              <w:rPr>
                <w:rFonts w:ascii="Times New Roman" w:hAnsi="Times New Roman" w:cs="Times New Roman"/>
                <w:szCs w:val="22"/>
              </w:rPr>
              <w:t xml:space="preserve"> 2019</w:t>
            </w:r>
            <w:r w:rsidR="00703928" w:rsidRPr="0061534A">
              <w:rPr>
                <w:rFonts w:ascii="Times New Roman" w:hAnsi="Times New Roman" w:cs="Times New Roman"/>
                <w:szCs w:val="22"/>
              </w:rPr>
              <w:t>г.</w:t>
            </w:r>
          </w:p>
          <w:p w:rsidR="00703928" w:rsidRPr="003F30DF" w:rsidRDefault="00703928" w:rsidP="001E72BF">
            <w:pPr>
              <w:pStyle w:val="ConsPlusNormal"/>
              <w:jc w:val="center"/>
              <w:rPr>
                <w:rFonts w:ascii="Times New Roman" w:hAnsi="Times New Roman" w:cs="Times New Roman"/>
                <w:szCs w:val="22"/>
              </w:rPr>
            </w:pPr>
          </w:p>
        </w:tc>
        <w:tc>
          <w:tcPr>
            <w:tcW w:w="6384" w:type="dxa"/>
          </w:tcPr>
          <w:p w:rsidR="00703928" w:rsidRPr="003F30DF" w:rsidRDefault="006C11C0" w:rsidP="001E72BF">
            <w:pPr>
              <w:pStyle w:val="ConsPlusNormal"/>
              <w:jc w:val="both"/>
              <w:rPr>
                <w:rFonts w:ascii="Times New Roman" w:hAnsi="Times New Roman" w:cs="Times New Roman"/>
                <w:szCs w:val="22"/>
              </w:rPr>
            </w:pPr>
            <w:r>
              <w:rPr>
                <w:rFonts w:ascii="Times New Roman" w:hAnsi="Times New Roman" w:cs="Times New Roman"/>
                <w:szCs w:val="22"/>
              </w:rPr>
              <w:t>У</w:t>
            </w:r>
            <w:r w:rsidRPr="003F30DF">
              <w:rPr>
                <w:rFonts w:ascii="Times New Roman" w:hAnsi="Times New Roman" w:cs="Times New Roman"/>
                <w:szCs w:val="22"/>
              </w:rPr>
              <w:t>тверждены Перечень коррупционно-опасных функций и Реестр должностей федеральной государственной гражданской службы,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антикоррупционной экспертизы нормативных правовых актов Росстата, их </w:t>
            </w:r>
            <w:r w:rsidRPr="003F30DF">
              <w:rPr>
                <w:rFonts w:ascii="Times New Roman" w:hAnsi="Times New Roman" w:cs="Times New Roman"/>
                <w:szCs w:val="22"/>
              </w:rPr>
              <w:lastRenderedPageBreak/>
              <w:t>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2.3</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519"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AB26A6" w:rsidRPr="003F30DF">
              <w:rPr>
                <w:rFonts w:ascii="Times New Roman" w:hAnsi="Times New Roman" w:cs="Times New Roman"/>
                <w:szCs w:val="22"/>
              </w:rPr>
              <w:t>г.</w:t>
            </w:r>
          </w:p>
        </w:tc>
        <w:tc>
          <w:tcPr>
            <w:tcW w:w="6384" w:type="dxa"/>
          </w:tcPr>
          <w:p w:rsidR="00703928" w:rsidRPr="003F30DF" w:rsidRDefault="00980967" w:rsidP="00360DF5">
            <w:pPr>
              <w:pStyle w:val="ConsPlusNormal"/>
              <w:jc w:val="both"/>
              <w:rPr>
                <w:rFonts w:ascii="Times New Roman" w:hAnsi="Times New Roman" w:cs="Times New Roman"/>
                <w:szCs w:val="22"/>
              </w:rPr>
            </w:pPr>
            <w:r>
              <w:rPr>
                <w:rFonts w:ascii="Times New Roman" w:hAnsi="Times New Roman" w:cs="Times New Roman"/>
                <w:szCs w:val="22"/>
              </w:rPr>
              <w:t xml:space="preserve">Направлены запросы </w:t>
            </w:r>
            <w:r w:rsidR="00360DF5">
              <w:rPr>
                <w:rFonts w:ascii="Times New Roman" w:hAnsi="Times New Roman" w:cs="Times New Roman"/>
                <w:szCs w:val="22"/>
              </w:rPr>
              <w:t xml:space="preserve">по </w:t>
            </w:r>
            <w:r w:rsidR="00360DF5" w:rsidRPr="001D390A">
              <w:rPr>
                <w:rFonts w:ascii="Times New Roman" w:hAnsi="Times New Roman" w:cs="Times New Roman"/>
                <w:b/>
                <w:szCs w:val="22"/>
              </w:rPr>
              <w:t>5 гражданам</w:t>
            </w:r>
            <w:r w:rsidR="00360DF5" w:rsidRPr="003F30DF">
              <w:rPr>
                <w:rFonts w:ascii="Times New Roman" w:hAnsi="Times New Roman" w:cs="Times New Roman"/>
                <w:szCs w:val="22"/>
              </w:rPr>
              <w:t>, поступаю</w:t>
            </w:r>
            <w:r w:rsidR="00360DF5">
              <w:rPr>
                <w:rFonts w:ascii="Times New Roman" w:hAnsi="Times New Roman" w:cs="Times New Roman"/>
                <w:szCs w:val="22"/>
              </w:rPr>
              <w:t xml:space="preserve">щим на государственную службу, в правоохранительные органы. </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w="2519"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CD73E6" w:rsidP="00CD73E6">
            <w:pPr>
              <w:pStyle w:val="ConsPlusNormal"/>
              <w:jc w:val="both"/>
              <w:rPr>
                <w:rFonts w:ascii="Times New Roman" w:hAnsi="Times New Roman" w:cs="Times New Roman"/>
                <w:szCs w:val="22"/>
              </w:rPr>
            </w:pPr>
            <w:r>
              <w:rPr>
                <w:rFonts w:ascii="Times New Roman" w:hAnsi="Times New Roman" w:cs="Times New Roman"/>
                <w:szCs w:val="22"/>
              </w:rPr>
              <w:t>Сокращение бумажного документооборота о</w:t>
            </w:r>
            <w:r w:rsidR="00A343B3" w:rsidRPr="003F30DF">
              <w:rPr>
                <w:rFonts w:ascii="Times New Roman" w:hAnsi="Times New Roman" w:cs="Times New Roman"/>
                <w:szCs w:val="22"/>
              </w:rPr>
              <w:t>беспеч</w:t>
            </w:r>
            <w:r>
              <w:rPr>
                <w:rFonts w:ascii="Times New Roman" w:hAnsi="Times New Roman" w:cs="Times New Roman"/>
                <w:szCs w:val="22"/>
              </w:rPr>
              <w:t xml:space="preserve">ивается </w:t>
            </w:r>
            <w:r w:rsidR="00A343B3" w:rsidRPr="003F30DF">
              <w:rPr>
                <w:rFonts w:ascii="Times New Roman" w:hAnsi="Times New Roman" w:cs="Times New Roman"/>
                <w:szCs w:val="22"/>
              </w:rPr>
              <w:t>за счет применения Системы электронного документооборота Росстата</w:t>
            </w:r>
            <w:r w:rsidR="00ED4B00">
              <w:rPr>
                <w:rFonts w:ascii="Times New Roman" w:hAnsi="Times New Roman" w:cs="Times New Roman"/>
                <w:szCs w:val="22"/>
              </w:rPr>
              <w:t xml:space="preserve"> (СЭД)</w:t>
            </w:r>
            <w:r w:rsidR="00A343B3" w:rsidRPr="003F30DF">
              <w:rPr>
                <w:rFonts w:ascii="Times New Roman" w:hAnsi="Times New Roman" w:cs="Times New Roman"/>
                <w:szCs w:val="22"/>
              </w:rPr>
              <w:t>.</w:t>
            </w:r>
          </w:p>
        </w:tc>
      </w:tr>
      <w:tr w:rsidR="003F30DF" w:rsidRPr="003F30DF" w:rsidTr="009D4FEC">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519"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AD09A9" w:rsidRPr="00AB1E0A" w:rsidRDefault="00A343B3" w:rsidP="00CD73E6">
            <w:pPr>
              <w:pStyle w:val="ConsPlusNormal"/>
              <w:jc w:val="both"/>
              <w:rPr>
                <w:rFonts w:ascii="Times New Roman" w:hAnsi="Times New Roman" w:cs="Times New Roman"/>
                <w:szCs w:val="22"/>
                <w:highlight w:val="yellow"/>
              </w:rPr>
            </w:pPr>
            <w:r w:rsidRPr="00CA03C8">
              <w:rPr>
                <w:rFonts w:ascii="Times New Roman" w:hAnsi="Times New Roman" w:cs="Times New Roman"/>
              </w:rPr>
              <w:t>Все закупки товаров, работ, услуг</w:t>
            </w:r>
            <w:r w:rsidR="00CA03C8" w:rsidRPr="00CA03C8">
              <w:rPr>
                <w:rFonts w:ascii="Times New Roman" w:hAnsi="Times New Roman" w:cs="Times New Roman"/>
              </w:rPr>
              <w:t xml:space="preserve"> </w:t>
            </w:r>
            <w:r w:rsidRPr="00CA03C8">
              <w:rPr>
                <w:rFonts w:ascii="Times New Roman" w:hAnsi="Times New Roman" w:cs="Times New Roman"/>
              </w:rPr>
              <w:t>осуществляются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26 июля 2006</w:t>
            </w:r>
            <w:r w:rsidRPr="00CA03C8">
              <w:rPr>
                <w:rFonts w:ascii="Times New Roman" w:hAnsi="Times New Roman" w:cs="Times New Roman"/>
                <w:lang w:val="en-US"/>
              </w:rPr>
              <w:t> </w:t>
            </w:r>
            <w:r w:rsidRPr="00CA03C8">
              <w:rPr>
                <w:rFonts w:ascii="Times New Roman" w:hAnsi="Times New Roman" w:cs="Times New Roman"/>
              </w:rPr>
              <w:t>г</w:t>
            </w:r>
            <w:r w:rsidR="00CD73E6">
              <w:rPr>
                <w:rFonts w:ascii="Times New Roman" w:hAnsi="Times New Roman" w:cs="Times New Roman"/>
              </w:rPr>
              <w:t>.</w:t>
            </w:r>
            <w:r w:rsidRPr="00CA03C8">
              <w:rPr>
                <w:rFonts w:ascii="Times New Roman" w:hAnsi="Times New Roman" w:cs="Times New Roman"/>
              </w:rPr>
              <w:t xml:space="preserve"> № 135-ФЗ «О защите конкуренции», Гражданским кодексом Российской Федерации, Бюджетным кодексом Российской Федерации.</w:t>
            </w:r>
          </w:p>
        </w:tc>
      </w:tr>
      <w:tr w:rsidR="003F30DF" w:rsidRPr="003F30DF" w:rsidTr="00FC759A">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2.7</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w:t>
            </w:r>
            <w:r w:rsidRPr="003F30DF">
              <w:rPr>
                <w:rFonts w:ascii="Times New Roman" w:hAnsi="Times New Roman" w:cs="Times New Roman"/>
                <w:szCs w:val="22"/>
              </w:rPr>
              <w:lastRenderedPageBreak/>
              <w:t>технологий в центральном аппарате Росстата</w:t>
            </w:r>
          </w:p>
        </w:tc>
        <w:tc>
          <w:tcPr>
            <w:tcW w:w="2519" w:type="dxa"/>
          </w:tcPr>
          <w:p w:rsidR="00703928" w:rsidRPr="003F30DF" w:rsidRDefault="00703928" w:rsidP="001448A5">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w:t>
            </w:r>
            <w:r w:rsidR="00056B82">
              <w:rPr>
                <w:rFonts w:ascii="Times New Roman" w:hAnsi="Times New Roman" w:cs="Times New Roman"/>
                <w:szCs w:val="22"/>
              </w:rPr>
              <w:t>е 2019</w:t>
            </w:r>
            <w:r w:rsidRPr="003F30DF">
              <w:rPr>
                <w:rFonts w:ascii="Times New Roman" w:hAnsi="Times New Roman" w:cs="Times New Roman"/>
                <w:szCs w:val="22"/>
              </w:rPr>
              <w:t>г.</w:t>
            </w:r>
          </w:p>
        </w:tc>
        <w:tc>
          <w:tcPr>
            <w:tcW w:w="6384" w:type="dxa"/>
          </w:tcPr>
          <w:p w:rsidR="00703928" w:rsidRPr="00AB1E0A" w:rsidRDefault="00A343B3" w:rsidP="00CD73E6">
            <w:pPr>
              <w:pStyle w:val="ConsPlusNormal"/>
              <w:jc w:val="both"/>
              <w:rPr>
                <w:rFonts w:ascii="Times New Roman" w:hAnsi="Times New Roman" w:cs="Times New Roman"/>
                <w:szCs w:val="22"/>
                <w:highlight w:val="yellow"/>
              </w:rPr>
            </w:pPr>
            <w:r w:rsidRPr="000075A3">
              <w:rPr>
                <w:rFonts w:ascii="Times New Roman" w:hAnsi="Times New Roman" w:cs="Times New Roman"/>
                <w:szCs w:val="22"/>
              </w:rPr>
              <w:t>Обеспечение неукоснительного соблюдения требований действующего законодательства</w:t>
            </w:r>
            <w:r w:rsidR="00CD73E6">
              <w:rPr>
                <w:rFonts w:ascii="Times New Roman" w:hAnsi="Times New Roman" w:cs="Times New Roman"/>
                <w:szCs w:val="22"/>
              </w:rPr>
              <w:t xml:space="preserve"> </w:t>
            </w:r>
            <w:r w:rsidR="00CD73E6" w:rsidRPr="003F30DF">
              <w:rPr>
                <w:rFonts w:ascii="Times New Roman" w:hAnsi="Times New Roman" w:cs="Times New Roman"/>
                <w:szCs w:val="22"/>
              </w:rPr>
              <w:t>в деятельности комисси</w:t>
            </w:r>
            <w:r w:rsidR="00CD73E6">
              <w:rPr>
                <w:rFonts w:ascii="Times New Roman" w:hAnsi="Times New Roman" w:cs="Times New Roman"/>
                <w:szCs w:val="22"/>
              </w:rPr>
              <w:t>и</w:t>
            </w:r>
            <w:r w:rsidR="00CD73E6" w:rsidRPr="003F30DF">
              <w:rPr>
                <w:rFonts w:ascii="Times New Roman" w:hAnsi="Times New Roman" w:cs="Times New Roman"/>
                <w:szCs w:val="22"/>
              </w:rPr>
              <w:t xml:space="preserve"> по приему-передаче, списанию объектов недвижимости, произведенного и хозяйственного инвентаря, автотранспортных средств, прочи</w:t>
            </w:r>
            <w:r w:rsidR="00CD73E6">
              <w:rPr>
                <w:rFonts w:ascii="Times New Roman" w:hAnsi="Times New Roman" w:cs="Times New Roman"/>
                <w:szCs w:val="22"/>
              </w:rPr>
              <w:t>х</w:t>
            </w:r>
            <w:r w:rsidR="00CD73E6" w:rsidRPr="003F30DF">
              <w:rPr>
                <w:rFonts w:ascii="Times New Roman" w:hAnsi="Times New Roman" w:cs="Times New Roman"/>
                <w:szCs w:val="22"/>
              </w:rPr>
              <w:t xml:space="preserve"> непроизводственных активов, материальных запасов</w:t>
            </w:r>
            <w:r w:rsidR="00CD73E6">
              <w:rPr>
                <w:rFonts w:ascii="Times New Roman" w:hAnsi="Times New Roman" w:cs="Times New Roman"/>
                <w:szCs w:val="22"/>
              </w:rPr>
              <w:t>,</w:t>
            </w:r>
            <w:r w:rsidR="00CD73E6" w:rsidRPr="003F30DF">
              <w:rPr>
                <w:rFonts w:ascii="Times New Roman" w:hAnsi="Times New Roman" w:cs="Times New Roman"/>
                <w:szCs w:val="22"/>
              </w:rPr>
              <w:t xml:space="preserve"> нематериальных активов, относящихся к сфере информационно-телекоммуникационных технологий</w:t>
            </w:r>
            <w:r w:rsidR="00CD73E6">
              <w:rPr>
                <w:rFonts w:ascii="Times New Roman" w:hAnsi="Times New Roman" w:cs="Times New Roman"/>
                <w:szCs w:val="22"/>
              </w:rPr>
              <w:t>.</w:t>
            </w:r>
            <w:r w:rsidR="00CD73E6" w:rsidRPr="003F30DF">
              <w:rPr>
                <w:rFonts w:ascii="Times New Roman" w:hAnsi="Times New Roman" w:cs="Times New Roman"/>
                <w:szCs w:val="22"/>
              </w:rPr>
              <w:t xml:space="preserve"> </w:t>
            </w:r>
          </w:p>
        </w:tc>
      </w:tr>
      <w:tr w:rsidR="003F30DF" w:rsidRPr="003F30DF" w:rsidTr="00015170">
        <w:trPr>
          <w:jc w:val="center"/>
        </w:trPr>
        <w:tc>
          <w:tcPr>
            <w:tcW w:w="567" w:type="dxa"/>
          </w:tcPr>
          <w:p w:rsidR="00703928" w:rsidRPr="003F30DF" w:rsidRDefault="00703928"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3892" w:type="dxa"/>
            <w:gridSpan w:val="4"/>
          </w:tcPr>
          <w:p w:rsidR="00703928" w:rsidRPr="003F30DF" w:rsidRDefault="00703928" w:rsidP="00703928">
            <w:pPr>
              <w:pStyle w:val="ConsPlusNormal"/>
              <w:jc w:val="center"/>
              <w:rPr>
                <w:rFonts w:ascii="Times New Roman" w:hAnsi="Times New Roman" w:cs="Times New Roman"/>
                <w:b/>
                <w:szCs w:val="22"/>
              </w:rPr>
            </w:pPr>
            <w:r w:rsidRPr="003F30DF">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 Размещение в указанном разделе информации в соответствии с требованиями, установленными </w:t>
            </w:r>
            <w:hyperlink r:id="rId7"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51" w:type="dxa"/>
            <w:gridSpan w:val="2"/>
          </w:tcPr>
          <w:p w:rsidR="00703928" w:rsidRPr="003F30DF" w:rsidRDefault="00056B82" w:rsidP="003B7A1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A343B3" w:rsidRPr="003F30DF" w:rsidRDefault="00A343B3" w:rsidP="00A343B3">
            <w:pPr>
              <w:pStyle w:val="ConsPlusNormal"/>
              <w:jc w:val="both"/>
              <w:rPr>
                <w:rFonts w:ascii="Times New Roman" w:hAnsi="Times New Roman" w:cs="Times New Roman"/>
                <w:szCs w:val="22"/>
              </w:rPr>
            </w:pPr>
            <w:r w:rsidRPr="003F30DF">
              <w:rPr>
                <w:rFonts w:ascii="Times New Roman" w:hAnsi="Times New Roman" w:cs="Times New Roman"/>
                <w:szCs w:val="22"/>
              </w:rPr>
              <w:t xml:space="preserve">На официальном Интернет-портале Архангельскстата в подразделе «Противодействие коррупции» размещается </w:t>
            </w:r>
            <w:r w:rsidR="00A35686">
              <w:rPr>
                <w:rFonts w:ascii="Times New Roman" w:hAnsi="Times New Roman" w:cs="Times New Roman"/>
                <w:szCs w:val="22"/>
              </w:rPr>
              <w:t xml:space="preserve">актуальная </w:t>
            </w:r>
            <w:r w:rsidRPr="003F30DF">
              <w:rPr>
                <w:rFonts w:ascii="Times New Roman" w:hAnsi="Times New Roman" w:cs="Times New Roman"/>
                <w:szCs w:val="22"/>
              </w:rPr>
              <w:t xml:space="preserve">информация об антикоррупционной деятельности в соответствии с требованиями, установленными действующим законодательством. </w:t>
            </w:r>
          </w:p>
          <w:p w:rsidR="00703928" w:rsidRPr="003F30DF" w:rsidRDefault="00703928" w:rsidP="005C0A75">
            <w:pPr>
              <w:pStyle w:val="ConsPlusNormal"/>
              <w:jc w:val="both"/>
              <w:rPr>
                <w:rFonts w:ascii="Times New Roman" w:hAnsi="Times New Roman" w:cs="Times New Roman"/>
                <w:szCs w:val="22"/>
              </w:rPr>
            </w:pPr>
          </w:p>
        </w:tc>
      </w:tr>
      <w:tr w:rsidR="003F30DF" w:rsidRPr="003F30DF" w:rsidTr="003F30DF">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3.2</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lastRenderedPageBreak/>
              <w:t>- участие представителей Общественного совета в заседаниях Комиссии</w:t>
            </w:r>
          </w:p>
        </w:tc>
        <w:tc>
          <w:tcPr>
            <w:tcW w:w="2551" w:type="dxa"/>
            <w:gridSpan w:val="2"/>
          </w:tcPr>
          <w:p w:rsidR="00703928" w:rsidRPr="003F30DF" w:rsidRDefault="00703928" w:rsidP="00703928">
            <w:pPr>
              <w:pStyle w:val="ConsPlusNormal"/>
              <w:jc w:val="center"/>
              <w:rPr>
                <w:rFonts w:ascii="Times New Roman" w:hAnsi="Times New Roman" w:cs="Times New Roman"/>
                <w:szCs w:val="22"/>
              </w:rPr>
            </w:pPr>
          </w:p>
        </w:tc>
        <w:tc>
          <w:tcPr>
            <w:tcW w:w="6384" w:type="dxa"/>
          </w:tcPr>
          <w:p w:rsidR="00A343B3" w:rsidRPr="003F30DF" w:rsidRDefault="00A35686" w:rsidP="00A343B3">
            <w:pPr>
              <w:pStyle w:val="ConsPlusNormal"/>
              <w:jc w:val="both"/>
              <w:rPr>
                <w:rFonts w:ascii="Times New Roman" w:hAnsi="Times New Roman" w:cs="Times New Roman"/>
                <w:szCs w:val="22"/>
              </w:rPr>
            </w:pPr>
            <w:r>
              <w:rPr>
                <w:rFonts w:ascii="Times New Roman" w:hAnsi="Times New Roman" w:cs="Times New Roman"/>
                <w:szCs w:val="22"/>
              </w:rPr>
              <w:t>За отчетный период н</w:t>
            </w:r>
            <w:r w:rsidR="00A343B3" w:rsidRPr="003F30DF">
              <w:rPr>
                <w:rFonts w:ascii="Times New Roman" w:hAnsi="Times New Roman" w:cs="Times New Roman"/>
                <w:szCs w:val="22"/>
              </w:rPr>
              <w:t>а заседани</w:t>
            </w:r>
            <w:r w:rsidR="00E24D81">
              <w:rPr>
                <w:rFonts w:ascii="Times New Roman" w:hAnsi="Times New Roman" w:cs="Times New Roman"/>
                <w:szCs w:val="22"/>
              </w:rPr>
              <w:t>ях</w:t>
            </w:r>
            <w:r w:rsidR="00A343B3" w:rsidRPr="003F30DF">
              <w:rPr>
                <w:rFonts w:ascii="Times New Roman" w:hAnsi="Times New Roman" w:cs="Times New Roman"/>
                <w:szCs w:val="22"/>
              </w:rPr>
              <w:t xml:space="preserve"> Общественного совета </w:t>
            </w:r>
            <w:r w:rsidR="00E24D81">
              <w:rPr>
                <w:rFonts w:ascii="Times New Roman" w:hAnsi="Times New Roman" w:cs="Times New Roman"/>
                <w:szCs w:val="22"/>
              </w:rPr>
              <w:t xml:space="preserve">вопросы противодействия коррупции </w:t>
            </w:r>
            <w:r w:rsidR="00E24D81" w:rsidRPr="00A3082D">
              <w:rPr>
                <w:rFonts w:ascii="Times New Roman" w:hAnsi="Times New Roman" w:cs="Times New Roman"/>
                <w:b/>
                <w:szCs w:val="22"/>
              </w:rPr>
              <w:t>не рассматривались</w:t>
            </w:r>
            <w:r w:rsidR="00E24D81">
              <w:rPr>
                <w:rFonts w:ascii="Times New Roman" w:hAnsi="Times New Roman" w:cs="Times New Roman"/>
                <w:szCs w:val="22"/>
              </w:rPr>
              <w:t>.</w:t>
            </w:r>
          </w:p>
          <w:p w:rsidR="00EF27E1" w:rsidRPr="003F30DF" w:rsidRDefault="00A343B3" w:rsidP="00A343B3">
            <w:pPr>
              <w:pStyle w:val="ConsPlusNormal"/>
              <w:jc w:val="both"/>
              <w:rPr>
                <w:rFonts w:ascii="Times New Roman" w:hAnsi="Times New Roman" w:cs="Times New Roman"/>
                <w:szCs w:val="22"/>
              </w:rPr>
            </w:pPr>
            <w:r w:rsidRPr="003F30DF">
              <w:rPr>
                <w:rFonts w:ascii="Times New Roman" w:hAnsi="Times New Roman" w:cs="Times New Roman"/>
                <w:szCs w:val="22"/>
              </w:rPr>
              <w:t>Член Общественного совета принимает участие в работе Комиссии.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функционирования "телефона доверия"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551" w:type="dxa"/>
            <w:gridSpan w:val="2"/>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w:t>
            </w:r>
            <w:r w:rsidR="00056B82">
              <w:rPr>
                <w:rFonts w:ascii="Times New Roman" w:hAnsi="Times New Roman" w:cs="Times New Roman"/>
                <w:szCs w:val="22"/>
              </w:rPr>
              <w:t>19</w:t>
            </w:r>
            <w:r w:rsidRPr="003F30DF">
              <w:rPr>
                <w:rFonts w:ascii="Times New Roman" w:hAnsi="Times New Roman" w:cs="Times New Roman"/>
                <w:szCs w:val="22"/>
              </w:rPr>
              <w:t>г.</w:t>
            </w:r>
          </w:p>
        </w:tc>
        <w:tc>
          <w:tcPr>
            <w:tcW w:w="6384" w:type="dxa"/>
          </w:tcPr>
          <w:p w:rsidR="00703928" w:rsidRPr="003F30DF" w:rsidRDefault="00E24D81" w:rsidP="00703928">
            <w:pPr>
              <w:pStyle w:val="ConsPlusNormal"/>
              <w:jc w:val="both"/>
              <w:rPr>
                <w:rFonts w:ascii="Times New Roman" w:hAnsi="Times New Roman" w:cs="Times New Roman"/>
                <w:szCs w:val="22"/>
              </w:rPr>
            </w:pPr>
            <w:r w:rsidRPr="003F30DF">
              <w:rPr>
                <w:rFonts w:ascii="Times New Roman" w:hAnsi="Times New Roman" w:cs="Times New Roman"/>
                <w:szCs w:val="22"/>
              </w:rPr>
              <w:t>В разделе «Противодействие коррупции» на официальном Интернет-портале Архангельскстата размещена информация о сотрудниках, ответственных за вопросы противодействия коррупции, номер «телефона доверия». Функционирует система обратной связи для сообщения о фактах коррупции.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3.4</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551" w:type="dxa"/>
            <w:gridSpan w:val="2"/>
          </w:tcPr>
          <w:p w:rsidR="00703928" w:rsidRPr="003F30DF" w:rsidRDefault="00056B82" w:rsidP="009725D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633ABF" w:rsidP="00633ABF">
            <w:pPr>
              <w:pStyle w:val="ConsPlusNormal"/>
              <w:jc w:val="both"/>
              <w:rPr>
                <w:rFonts w:ascii="Times New Roman" w:hAnsi="Times New Roman" w:cs="Times New Roman"/>
                <w:szCs w:val="22"/>
              </w:rPr>
            </w:pPr>
            <w:r>
              <w:rPr>
                <w:rFonts w:ascii="Times New Roman" w:hAnsi="Times New Roman" w:cs="Times New Roman"/>
                <w:szCs w:val="22"/>
              </w:rPr>
              <w:t>Проведен анализ практики обращений граждан и организаций по фактам проявления коррупции.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1"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84165B" w:rsidRDefault="0084165B" w:rsidP="00DE52ED">
            <w:pPr>
              <w:pStyle w:val="ConsPlusNormal"/>
              <w:jc w:val="both"/>
              <w:rPr>
                <w:rFonts w:ascii="Times New Roman" w:hAnsi="Times New Roman" w:cs="Times New Roman"/>
                <w:szCs w:val="22"/>
              </w:rPr>
            </w:pPr>
            <w:r w:rsidRPr="0084165B">
              <w:rPr>
                <w:rFonts w:ascii="Times New Roman" w:hAnsi="Times New Roman" w:cs="Times New Roman"/>
                <w:b/>
                <w:szCs w:val="22"/>
              </w:rPr>
              <w:t>Осуществляется</w:t>
            </w:r>
            <w:r>
              <w:rPr>
                <w:rFonts w:ascii="Times New Roman" w:hAnsi="Times New Roman" w:cs="Times New Roman"/>
                <w:szCs w:val="22"/>
              </w:rPr>
              <w:t xml:space="preserve"> эффективное взаимодействие с Общественным Советом при Архангельскстате.</w:t>
            </w:r>
          </w:p>
          <w:p w:rsidR="00703928" w:rsidRPr="003F30DF" w:rsidRDefault="00E24D81" w:rsidP="00DE52ED">
            <w:pPr>
              <w:pStyle w:val="ConsPlusNormal"/>
              <w:jc w:val="both"/>
              <w:rPr>
                <w:rFonts w:ascii="Times New Roman" w:hAnsi="Times New Roman" w:cs="Times New Roman"/>
                <w:szCs w:val="22"/>
              </w:rPr>
            </w:pPr>
            <w:r w:rsidRPr="003F30DF">
              <w:rPr>
                <w:rFonts w:ascii="Times New Roman" w:hAnsi="Times New Roman" w:cs="Times New Roman"/>
                <w:szCs w:val="22"/>
              </w:rPr>
              <w:t>Участие представителей Общественного Совета при Архангельскстате и образовательного учреждения высшего профессионального образования в работе Комиссии.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551"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A3082D" w:rsidRDefault="00AB1E0A" w:rsidP="00703928">
            <w:pPr>
              <w:pStyle w:val="ConsPlusNormal"/>
              <w:jc w:val="both"/>
              <w:rPr>
                <w:rFonts w:ascii="Times New Roman" w:hAnsi="Times New Roman" w:cs="Times New Roman"/>
                <w:b/>
                <w:szCs w:val="22"/>
              </w:rPr>
            </w:pPr>
            <w:r>
              <w:rPr>
                <w:rFonts w:ascii="Times New Roman" w:hAnsi="Times New Roman" w:cs="Times New Roman"/>
                <w:b/>
                <w:szCs w:val="22"/>
              </w:rPr>
              <w:t>Н</w:t>
            </w:r>
            <w:r w:rsidR="00E24D81" w:rsidRPr="00A3082D">
              <w:rPr>
                <w:rFonts w:ascii="Times New Roman" w:hAnsi="Times New Roman" w:cs="Times New Roman"/>
                <w:b/>
                <w:szCs w:val="22"/>
              </w:rPr>
              <w:t>е осуществлялось.</w:t>
            </w:r>
          </w:p>
        </w:tc>
      </w:tr>
      <w:tr w:rsidR="00703928"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3.7</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551" w:type="dxa"/>
            <w:gridSpan w:val="2"/>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84165B" w:rsidP="0084165B">
            <w:pPr>
              <w:pStyle w:val="ConsPlusNormal"/>
              <w:jc w:val="both"/>
              <w:rPr>
                <w:rFonts w:ascii="Times New Roman" w:hAnsi="Times New Roman" w:cs="Times New Roman"/>
                <w:szCs w:val="22"/>
              </w:rPr>
            </w:pPr>
            <w:r>
              <w:rPr>
                <w:rFonts w:ascii="Times New Roman" w:hAnsi="Times New Roman" w:cs="Times New Roman"/>
                <w:szCs w:val="22"/>
              </w:rPr>
              <w:t>В ходе мониторинга п</w:t>
            </w:r>
            <w:r w:rsidRPr="00E24D81">
              <w:rPr>
                <w:rFonts w:ascii="Times New Roman" w:hAnsi="Times New Roman" w:cs="Times New Roman"/>
                <w:szCs w:val="22"/>
              </w:rPr>
              <w:t>убликаци</w:t>
            </w:r>
            <w:r>
              <w:rPr>
                <w:rFonts w:ascii="Times New Roman" w:hAnsi="Times New Roman" w:cs="Times New Roman"/>
                <w:szCs w:val="22"/>
              </w:rPr>
              <w:t>й</w:t>
            </w:r>
            <w:r w:rsidRPr="00E24D81">
              <w:rPr>
                <w:rFonts w:ascii="Times New Roman" w:hAnsi="Times New Roman" w:cs="Times New Roman"/>
                <w:szCs w:val="22"/>
              </w:rPr>
              <w:t xml:space="preserve"> </w:t>
            </w:r>
            <w:r w:rsidR="00E24D81" w:rsidRPr="00E24D81">
              <w:rPr>
                <w:rFonts w:ascii="Times New Roman" w:hAnsi="Times New Roman" w:cs="Times New Roman"/>
                <w:szCs w:val="22"/>
              </w:rPr>
              <w:t xml:space="preserve">о фактах проявления коррупции в Архангельскстате </w:t>
            </w:r>
            <w:r w:rsidR="00E24D81" w:rsidRPr="00A3082D">
              <w:rPr>
                <w:rFonts w:ascii="Times New Roman" w:hAnsi="Times New Roman" w:cs="Times New Roman"/>
                <w:b/>
                <w:szCs w:val="22"/>
              </w:rPr>
              <w:t>не выявлен</w:t>
            </w:r>
            <w:r>
              <w:rPr>
                <w:rFonts w:ascii="Times New Roman" w:hAnsi="Times New Roman" w:cs="Times New Roman"/>
                <w:b/>
                <w:szCs w:val="22"/>
              </w:rPr>
              <w:t>о</w:t>
            </w:r>
            <w:r w:rsidR="00E24D81" w:rsidRPr="00A3082D">
              <w:rPr>
                <w:rFonts w:ascii="Times New Roman" w:hAnsi="Times New Roman" w:cs="Times New Roman"/>
                <w:b/>
                <w:szCs w:val="22"/>
              </w:rPr>
              <w:t>.</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0"/>
    <w:rsid w:val="000075A3"/>
    <w:rsid w:val="00015170"/>
    <w:rsid w:val="000276FB"/>
    <w:rsid w:val="00056B82"/>
    <w:rsid w:val="0006399B"/>
    <w:rsid w:val="000750C8"/>
    <w:rsid w:val="000B5A3B"/>
    <w:rsid w:val="000D6E1C"/>
    <w:rsid w:val="0010707A"/>
    <w:rsid w:val="00120AC2"/>
    <w:rsid w:val="001448A5"/>
    <w:rsid w:val="00197F63"/>
    <w:rsid w:val="001D390A"/>
    <w:rsid w:val="001E0DDC"/>
    <w:rsid w:val="001E72BF"/>
    <w:rsid w:val="002447A8"/>
    <w:rsid w:val="0026475D"/>
    <w:rsid w:val="00264B47"/>
    <w:rsid w:val="00273E28"/>
    <w:rsid w:val="002C4F12"/>
    <w:rsid w:val="002C4F9B"/>
    <w:rsid w:val="002D6A11"/>
    <w:rsid w:val="002E53B2"/>
    <w:rsid w:val="00333325"/>
    <w:rsid w:val="00336DB8"/>
    <w:rsid w:val="00360DF5"/>
    <w:rsid w:val="0039685D"/>
    <w:rsid w:val="003969D2"/>
    <w:rsid w:val="003A2D72"/>
    <w:rsid w:val="003B4309"/>
    <w:rsid w:val="003B7A1E"/>
    <w:rsid w:val="003C2399"/>
    <w:rsid w:val="003D0DAD"/>
    <w:rsid w:val="003F30DF"/>
    <w:rsid w:val="003F3E4F"/>
    <w:rsid w:val="00416D73"/>
    <w:rsid w:val="00481721"/>
    <w:rsid w:val="004A1054"/>
    <w:rsid w:val="004A5067"/>
    <w:rsid w:val="004D314A"/>
    <w:rsid w:val="004D69E5"/>
    <w:rsid w:val="00521383"/>
    <w:rsid w:val="00530AF5"/>
    <w:rsid w:val="005425A7"/>
    <w:rsid w:val="005523DC"/>
    <w:rsid w:val="00562569"/>
    <w:rsid w:val="005C0A75"/>
    <w:rsid w:val="005D55B0"/>
    <w:rsid w:val="0061534A"/>
    <w:rsid w:val="00633ABF"/>
    <w:rsid w:val="00653CD9"/>
    <w:rsid w:val="006834E4"/>
    <w:rsid w:val="006862EE"/>
    <w:rsid w:val="006916D7"/>
    <w:rsid w:val="006A3D4D"/>
    <w:rsid w:val="006B0DC9"/>
    <w:rsid w:val="006C11C0"/>
    <w:rsid w:val="006E3409"/>
    <w:rsid w:val="006E353C"/>
    <w:rsid w:val="00703928"/>
    <w:rsid w:val="007368EB"/>
    <w:rsid w:val="007C0442"/>
    <w:rsid w:val="007C24C9"/>
    <w:rsid w:val="007C6507"/>
    <w:rsid w:val="007C65FD"/>
    <w:rsid w:val="0084165B"/>
    <w:rsid w:val="008820A6"/>
    <w:rsid w:val="00890FFA"/>
    <w:rsid w:val="008C0745"/>
    <w:rsid w:val="008D2352"/>
    <w:rsid w:val="00904090"/>
    <w:rsid w:val="0095028E"/>
    <w:rsid w:val="00964E65"/>
    <w:rsid w:val="00972177"/>
    <w:rsid w:val="009725D6"/>
    <w:rsid w:val="00980967"/>
    <w:rsid w:val="00997B44"/>
    <w:rsid w:val="00A113F7"/>
    <w:rsid w:val="00A3082D"/>
    <w:rsid w:val="00A343B3"/>
    <w:rsid w:val="00A35686"/>
    <w:rsid w:val="00AB1E0A"/>
    <w:rsid w:val="00AB26A6"/>
    <w:rsid w:val="00AD09A9"/>
    <w:rsid w:val="00AE2310"/>
    <w:rsid w:val="00B16DB8"/>
    <w:rsid w:val="00B66B4B"/>
    <w:rsid w:val="00BC4A1C"/>
    <w:rsid w:val="00BC6201"/>
    <w:rsid w:val="00BF7AC4"/>
    <w:rsid w:val="00C632EF"/>
    <w:rsid w:val="00CA03C8"/>
    <w:rsid w:val="00CD73E6"/>
    <w:rsid w:val="00D20410"/>
    <w:rsid w:val="00D23900"/>
    <w:rsid w:val="00D37146"/>
    <w:rsid w:val="00D562A8"/>
    <w:rsid w:val="00D64788"/>
    <w:rsid w:val="00DA0170"/>
    <w:rsid w:val="00DE0571"/>
    <w:rsid w:val="00DE52ED"/>
    <w:rsid w:val="00E01586"/>
    <w:rsid w:val="00E128BD"/>
    <w:rsid w:val="00E24D81"/>
    <w:rsid w:val="00E83CAC"/>
    <w:rsid w:val="00EA3D4A"/>
    <w:rsid w:val="00EB34A4"/>
    <w:rsid w:val="00ED4B00"/>
    <w:rsid w:val="00EF27E1"/>
    <w:rsid w:val="00F27D90"/>
    <w:rsid w:val="00F80788"/>
    <w:rsid w:val="00F944ED"/>
    <w:rsid w:val="00FA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33C80-857C-4043-B418-D77E31B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9A9"/>
    <w:rPr>
      <w:color w:val="0563C1" w:themeColor="hyperlink"/>
      <w:u w:val="single"/>
    </w:rPr>
  </w:style>
  <w:style w:type="paragraph" w:styleId="a5">
    <w:name w:val="Balloon Text"/>
    <w:basedOn w:val="a"/>
    <w:link w:val="a6"/>
    <w:uiPriority w:val="99"/>
    <w:semiHidden/>
    <w:unhideWhenUsed/>
    <w:rsid w:val="006E34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BF74AD5DE25AED9F88D4B3B91F7CF3BE759B51D24A64CDCD298321F7F2015531F27F9A98DE539E37E86DBE03dBz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F759855DE4864CDCD298321F7F2015523F2279699D64D9F3DFD3BEF46E9CEE0D6DF0976714DC52EdFzEG" TargetMode="External"/><Relationship Id="rId5" Type="http://schemas.openxmlformats.org/officeDocument/2006/relationships/hyperlink" Target="consultantplus://offline/ref=8ABF74AD5DE25AED9F88D4B3B91F7CF3BE749E50D94C64CDCD298321F7F2015523F2279591DD19CE71A362BF0AA2C2E3C0C30875d6z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FFD9-D767-44E4-99BE-57A76534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Севастьянова Мария Михайловна</cp:lastModifiedBy>
  <cp:revision>2</cp:revision>
  <cp:lastPrinted>2019-06-18T13:00:00Z</cp:lastPrinted>
  <dcterms:created xsi:type="dcterms:W3CDTF">2019-06-18T13:06:00Z</dcterms:created>
  <dcterms:modified xsi:type="dcterms:W3CDTF">2019-06-18T13:06:00Z</dcterms:modified>
</cp:coreProperties>
</file>